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D56B90" w:rsidRDefault="00750AD2" w:rsidP="00750AD2">
      <w:pPr>
        <w:pStyle w:val="Heading4"/>
        <w:tabs>
          <w:tab w:val="left" w:pos="72"/>
        </w:tabs>
        <w:rPr>
          <w:rFonts w:ascii="Times New Roman" w:hAnsi="Times New Roman" w:cs="Times New Roman"/>
          <w:b/>
          <w:bCs/>
          <w:i/>
          <w:iCs/>
          <w:sz w:val="28"/>
          <w:szCs w:val="28"/>
        </w:rPr>
      </w:pPr>
      <w:r w:rsidRPr="00D56B90">
        <w:rPr>
          <w:rFonts w:ascii="Times New Roman" w:hAnsi="Times New Roman" w:cs="Times New Roman"/>
          <w:b/>
          <w:sz w:val="28"/>
          <w:szCs w:val="28"/>
        </w:rPr>
        <w:t>GISBORNE PRESBYTERIAN PARISH</w:t>
      </w:r>
    </w:p>
    <w:p w14:paraId="20967C19"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
          <w:bCs/>
          <w:i/>
          <w:iCs/>
          <w:sz w:val="22"/>
          <w:szCs w:val="22"/>
        </w:rPr>
        <w:t xml:space="preserve"> </w:t>
      </w:r>
      <w:r w:rsidRPr="00D56B90">
        <w:rPr>
          <w:rFonts w:ascii="Times New Roman" w:hAnsi="Times New Roman" w:cs="Times New Roman"/>
          <w:bCs/>
          <w:i/>
          <w:iCs/>
          <w:sz w:val="22"/>
          <w:szCs w:val="22"/>
        </w:rPr>
        <w:t>Matawhero Church – Church Lane</w:t>
      </w:r>
    </w:p>
    <w:p w14:paraId="48238D3E"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Cs/>
          <w:i/>
          <w:iCs/>
          <w:sz w:val="22"/>
          <w:szCs w:val="22"/>
        </w:rPr>
        <w:t>St Andrew’s Church and Community Centre:</w:t>
      </w:r>
    </w:p>
    <w:p w14:paraId="16EE6C47" w14:textId="77777777" w:rsidR="00750AD2" w:rsidRPr="00D56B90" w:rsidRDefault="00750AD2" w:rsidP="00750AD2">
      <w:pPr>
        <w:pStyle w:val="Heading4"/>
        <w:tabs>
          <w:tab w:val="left" w:pos="72"/>
        </w:tabs>
        <w:rPr>
          <w:rFonts w:ascii="Times New Roman" w:hAnsi="Times New Roman" w:cs="Times New Roman"/>
          <w:bCs/>
          <w:i/>
          <w:iCs/>
          <w:sz w:val="22"/>
          <w:szCs w:val="22"/>
        </w:rPr>
      </w:pPr>
      <w:r w:rsidRPr="00D56B90">
        <w:rPr>
          <w:rFonts w:ascii="Times New Roman" w:hAnsi="Times New Roman" w:cs="Times New Roman"/>
          <w:bCs/>
          <w:i/>
          <w:iCs/>
          <w:sz w:val="22"/>
          <w:szCs w:val="22"/>
        </w:rPr>
        <w:t xml:space="preserve">176 Cobden Street, Gisborne </w:t>
      </w:r>
    </w:p>
    <w:p w14:paraId="53BC90B8" w14:textId="77777777" w:rsidR="00750AD2" w:rsidRPr="00D56B90" w:rsidRDefault="00750AD2" w:rsidP="00750AD2">
      <w:pPr>
        <w:pStyle w:val="Heading4"/>
        <w:tabs>
          <w:tab w:val="left" w:pos="72"/>
        </w:tabs>
        <w:rPr>
          <w:rFonts w:ascii="Times New Roman" w:hAnsi="Times New Roman" w:cs="Times New Roman"/>
          <w:b/>
          <w:bCs/>
          <w:i/>
          <w:iCs/>
          <w:sz w:val="10"/>
          <w:szCs w:val="10"/>
        </w:rPr>
      </w:pPr>
    </w:p>
    <w:p w14:paraId="70B30E4A" w14:textId="68D82903" w:rsidR="00FF1577" w:rsidRPr="00D56B90" w:rsidRDefault="0063722B" w:rsidP="005B6721">
      <w:pPr>
        <w:pStyle w:val="Heading4"/>
        <w:tabs>
          <w:tab w:val="left" w:pos="72"/>
        </w:tabs>
        <w:rPr>
          <w:rFonts w:ascii="Times New Roman" w:hAnsi="Times New Roman" w:cs="Times New Roman"/>
          <w:b/>
          <w:bCs/>
          <w:i/>
          <w:iCs/>
          <w:sz w:val="28"/>
          <w:szCs w:val="28"/>
        </w:rPr>
      </w:pPr>
      <w:r w:rsidRPr="00D56B90">
        <w:rPr>
          <w:rFonts w:ascii="Times New Roman" w:hAnsi="Times New Roman" w:cs="Times New Roman"/>
          <w:b/>
          <w:bCs/>
          <w:i/>
          <w:iCs/>
          <w:sz w:val="28"/>
          <w:szCs w:val="28"/>
        </w:rPr>
        <w:t>3 May</w:t>
      </w:r>
      <w:r w:rsidR="00750AD2" w:rsidRPr="00D56B90">
        <w:rPr>
          <w:rFonts w:ascii="Times New Roman" w:hAnsi="Times New Roman" w:cs="Times New Roman"/>
          <w:b/>
          <w:bCs/>
          <w:i/>
          <w:iCs/>
          <w:sz w:val="28"/>
          <w:szCs w:val="28"/>
        </w:rPr>
        <w:t xml:space="preserve"> 202</w:t>
      </w:r>
      <w:r w:rsidR="00E0136B" w:rsidRPr="00D56B90">
        <w:rPr>
          <w:rFonts w:ascii="Times New Roman" w:hAnsi="Times New Roman" w:cs="Times New Roman"/>
          <w:b/>
          <w:bCs/>
          <w:i/>
          <w:iCs/>
          <w:sz w:val="28"/>
          <w:szCs w:val="28"/>
        </w:rPr>
        <w:t>6</w:t>
      </w:r>
      <w:r w:rsidR="00750AD2" w:rsidRPr="00D56B90">
        <w:rPr>
          <w:rFonts w:ascii="Times New Roman" w:hAnsi="Times New Roman" w:cs="Times New Roman"/>
          <w:b/>
          <w:bCs/>
          <w:i/>
          <w:iCs/>
          <w:sz w:val="28"/>
          <w:szCs w:val="28"/>
        </w:rPr>
        <w:tab/>
      </w:r>
      <w:r w:rsidR="00750AD2" w:rsidRPr="00D56B90">
        <w:rPr>
          <w:rFonts w:ascii="Times New Roman" w:hAnsi="Times New Roman" w:cs="Times New Roman"/>
          <w:b/>
          <w:bCs/>
          <w:i/>
          <w:iCs/>
          <w:sz w:val="28"/>
          <w:szCs w:val="28"/>
        </w:rPr>
        <w:tab/>
      </w:r>
      <w:r w:rsidR="00750AD2" w:rsidRPr="00D56B90">
        <w:rPr>
          <w:rFonts w:ascii="Times New Roman" w:hAnsi="Times New Roman" w:cs="Times New Roman"/>
          <w:b/>
          <w:bCs/>
          <w:i/>
          <w:iCs/>
          <w:sz w:val="28"/>
          <w:szCs w:val="28"/>
        </w:rPr>
        <w:tab/>
      </w:r>
      <w:r w:rsidR="00E0136B" w:rsidRPr="00D56B90">
        <w:rPr>
          <w:rFonts w:ascii="Times New Roman" w:hAnsi="Times New Roman" w:cs="Times New Roman"/>
          <w:b/>
          <w:bCs/>
          <w:i/>
          <w:iCs/>
          <w:sz w:val="28"/>
          <w:szCs w:val="28"/>
        </w:rPr>
        <w:t xml:space="preserve">            </w:t>
      </w:r>
      <w:r w:rsidR="00165B4E" w:rsidRPr="00D56B90">
        <w:rPr>
          <w:rFonts w:ascii="Times New Roman" w:hAnsi="Times New Roman" w:cs="Times New Roman"/>
          <w:b/>
          <w:bCs/>
          <w:i/>
          <w:iCs/>
          <w:sz w:val="28"/>
          <w:szCs w:val="28"/>
        </w:rPr>
        <w:t xml:space="preserve">                     </w:t>
      </w:r>
      <w:r w:rsidRPr="00D56B90">
        <w:rPr>
          <w:rFonts w:ascii="Times New Roman" w:hAnsi="Times New Roman" w:cs="Times New Roman"/>
          <w:b/>
          <w:bCs/>
          <w:i/>
          <w:iCs/>
          <w:sz w:val="28"/>
          <w:szCs w:val="28"/>
        </w:rPr>
        <w:t xml:space="preserve">            </w:t>
      </w:r>
      <w:r w:rsidR="00866051" w:rsidRPr="00D56B90">
        <w:rPr>
          <w:rFonts w:ascii="Times New Roman" w:hAnsi="Times New Roman" w:cs="Times New Roman"/>
          <w:b/>
          <w:bCs/>
          <w:i/>
          <w:iCs/>
          <w:sz w:val="28"/>
          <w:szCs w:val="28"/>
        </w:rPr>
        <w:t xml:space="preserve">Easter </w:t>
      </w:r>
      <w:r w:rsidRPr="00D56B90">
        <w:rPr>
          <w:rFonts w:ascii="Times New Roman" w:hAnsi="Times New Roman" w:cs="Times New Roman"/>
          <w:b/>
          <w:bCs/>
          <w:i/>
          <w:iCs/>
          <w:sz w:val="28"/>
          <w:szCs w:val="28"/>
        </w:rPr>
        <w:t>5</w:t>
      </w:r>
    </w:p>
    <w:p w14:paraId="44E94042" w14:textId="533800AF" w:rsidR="00413BE9" w:rsidRPr="00D56B90" w:rsidRDefault="007907B6" w:rsidP="00FD0D55">
      <w:pPr>
        <w:pStyle w:val="Heading4"/>
        <w:rPr>
          <w:b/>
          <w:bCs/>
          <w:i/>
          <w:iCs/>
          <w:sz w:val="28"/>
          <w:szCs w:val="28"/>
        </w:rPr>
      </w:pPr>
      <w:r w:rsidRPr="00D56B90">
        <w:rPr>
          <w:rFonts w:ascii="Times New Roman" w:hAnsi="Times New Roman" w:cs="Times New Roman"/>
          <w:b/>
          <w:bCs/>
          <w:i/>
          <w:iCs/>
          <w:sz w:val="28"/>
          <w:szCs w:val="28"/>
        </w:rPr>
        <w:t xml:space="preserve">Welcome to </w:t>
      </w:r>
      <w:r w:rsidR="00413BE9" w:rsidRPr="00D56B90">
        <w:rPr>
          <w:b/>
          <w:bCs/>
          <w:i/>
          <w:iCs/>
          <w:sz w:val="28"/>
          <w:szCs w:val="28"/>
        </w:rPr>
        <w:t>Matawhero Historic Church</w:t>
      </w:r>
      <w:r w:rsidR="006A3297" w:rsidRPr="00D56B90">
        <w:rPr>
          <w:b/>
          <w:bCs/>
          <w:i/>
          <w:iCs/>
          <w:sz w:val="28"/>
          <w:szCs w:val="28"/>
        </w:rPr>
        <w:t>,</w:t>
      </w:r>
      <w:r w:rsidR="00413BE9" w:rsidRPr="00D56B90">
        <w:rPr>
          <w:b/>
          <w:bCs/>
          <w:i/>
          <w:iCs/>
          <w:sz w:val="28"/>
          <w:szCs w:val="28"/>
        </w:rPr>
        <w:t xml:space="preserve"> </w:t>
      </w:r>
    </w:p>
    <w:p w14:paraId="413D557A" w14:textId="17552743" w:rsidR="00FD0D55" w:rsidRPr="00D56B90" w:rsidRDefault="00413BE9" w:rsidP="00FD0D55">
      <w:pPr>
        <w:pStyle w:val="Heading4"/>
        <w:rPr>
          <w:b/>
          <w:bCs/>
          <w:i/>
          <w:iCs/>
          <w:sz w:val="28"/>
          <w:szCs w:val="28"/>
        </w:rPr>
      </w:pPr>
      <w:r w:rsidRPr="00D56B90">
        <w:rPr>
          <w:rFonts w:ascii="Times New Roman" w:hAnsi="Times New Roman" w:cs="Times New Roman"/>
          <w:b/>
          <w:bCs/>
          <w:i/>
          <w:iCs/>
          <w:sz w:val="28"/>
          <w:szCs w:val="28"/>
        </w:rPr>
        <w:t xml:space="preserve">especially </w:t>
      </w:r>
      <w:r w:rsidR="00FD0D55" w:rsidRPr="00D56B90">
        <w:rPr>
          <w:b/>
          <w:bCs/>
          <w:i/>
          <w:iCs/>
          <w:sz w:val="28"/>
          <w:szCs w:val="28"/>
        </w:rPr>
        <w:t xml:space="preserve">the Rev </w:t>
      </w:r>
      <w:r w:rsidR="0063722B" w:rsidRPr="00D56B90">
        <w:rPr>
          <w:b/>
          <w:bCs/>
          <w:i/>
          <w:iCs/>
          <w:sz w:val="28"/>
          <w:szCs w:val="28"/>
        </w:rPr>
        <w:t>Brett Walker</w:t>
      </w:r>
    </w:p>
    <w:p w14:paraId="337324C7" w14:textId="77777777" w:rsidR="00564B6C" w:rsidRPr="00D56B90" w:rsidRDefault="00564B6C" w:rsidP="00564B6C">
      <w:pPr>
        <w:textAlignment w:val="baseline"/>
        <w:rPr>
          <w:b/>
          <w:bCs/>
          <w:i/>
          <w:iCs/>
          <w:noProof/>
          <w:sz w:val="10"/>
          <w:szCs w:val="10"/>
          <w:lang w:val="en-NZ" w:eastAsia="en-NZ"/>
        </w:rPr>
      </w:pPr>
    </w:p>
    <w:p w14:paraId="6356A65B" w14:textId="77777777"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We welcome all visitors to our service this morning.</w:t>
      </w:r>
    </w:p>
    <w:p w14:paraId="0E38D684" w14:textId="02C615FB"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 xml:space="preserve">Please sign the Visitors’ Book and make yourself known to the Hosts who stand at the back of the church. A toilet is located in the </w:t>
      </w:r>
      <w:r w:rsidR="007907B6" w:rsidRPr="00D56B90">
        <w:rPr>
          <w:b/>
          <w:bCs/>
          <w:i/>
          <w:iCs/>
          <w:sz w:val="18"/>
          <w:szCs w:val="18"/>
        </w:rPr>
        <w:t>hall</w:t>
      </w:r>
      <w:r w:rsidRPr="00D56B90">
        <w:rPr>
          <w:b/>
          <w:bCs/>
          <w:i/>
          <w:iCs/>
          <w:sz w:val="18"/>
          <w:szCs w:val="18"/>
        </w:rPr>
        <w:t>.</w:t>
      </w:r>
    </w:p>
    <w:p w14:paraId="358A372F" w14:textId="77777777" w:rsidR="00564B6C" w:rsidRPr="00D56B90"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D56B90">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136B6852" w:rsidR="00632E83" w:rsidRPr="00D56B90"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D56B90">
        <w:rPr>
          <w:b/>
          <w:bCs/>
          <w:i/>
          <w:iCs/>
          <w:sz w:val="18"/>
          <w:szCs w:val="18"/>
        </w:rPr>
        <w:t>Where there is an asterisk * please stand.</w:t>
      </w:r>
    </w:p>
    <w:p w14:paraId="5F9D290A" w14:textId="77777777" w:rsidR="0063722B" w:rsidRPr="00D56B90" w:rsidRDefault="0063722B" w:rsidP="0063722B">
      <w:pPr>
        <w:rPr>
          <w:b/>
          <w:bCs/>
          <w:sz w:val="10"/>
          <w:szCs w:val="10"/>
          <w:u w:val="single"/>
        </w:rPr>
      </w:pPr>
    </w:p>
    <w:p w14:paraId="2B3C50E8" w14:textId="77777777" w:rsidR="0063722B" w:rsidRPr="00D56B90" w:rsidRDefault="0063722B" w:rsidP="0063722B">
      <w:pPr>
        <w:rPr>
          <w:b/>
          <w:bCs/>
          <w:u w:val="single"/>
        </w:rPr>
      </w:pPr>
      <w:r w:rsidRPr="00D56B90">
        <w:rPr>
          <w:b/>
          <w:bCs/>
          <w:u w:val="single"/>
        </w:rPr>
        <w:t>Welcome, news and Notices</w:t>
      </w:r>
    </w:p>
    <w:p w14:paraId="43F899D1" w14:textId="77777777" w:rsidR="0063722B" w:rsidRPr="00D56B90" w:rsidRDefault="0063722B" w:rsidP="0063722B">
      <w:pPr>
        <w:rPr>
          <w:b/>
          <w:bCs/>
          <w:sz w:val="16"/>
          <w:szCs w:val="16"/>
          <w:u w:val="single"/>
        </w:rPr>
      </w:pPr>
    </w:p>
    <w:p w14:paraId="3331AFFB" w14:textId="77777777" w:rsidR="0063722B" w:rsidRPr="00D56B90" w:rsidRDefault="0063722B" w:rsidP="0063722B">
      <w:pPr>
        <w:pStyle w:val="Heading1"/>
        <w:spacing w:before="0"/>
        <w:rPr>
          <w:rFonts w:ascii="Times New Roman" w:hAnsi="Times New Roman"/>
          <w:color w:val="auto"/>
          <w:sz w:val="24"/>
          <w:szCs w:val="24"/>
          <w:u w:val="single"/>
        </w:rPr>
      </w:pPr>
      <w:r w:rsidRPr="00D56B90">
        <w:rPr>
          <w:rFonts w:ascii="Times New Roman" w:hAnsi="Times New Roman"/>
          <w:color w:val="auto"/>
          <w:sz w:val="24"/>
          <w:szCs w:val="24"/>
          <w:u w:val="single"/>
        </w:rPr>
        <w:t>Preparation: Quiet Time</w:t>
      </w:r>
    </w:p>
    <w:p w14:paraId="14390DD9" w14:textId="77777777" w:rsidR="0063722B" w:rsidRPr="00D56B90" w:rsidRDefault="0063722B" w:rsidP="0063722B">
      <w:pPr>
        <w:rPr>
          <w:sz w:val="16"/>
          <w:szCs w:val="16"/>
        </w:rPr>
      </w:pPr>
    </w:p>
    <w:p w14:paraId="6BD4F341" w14:textId="7F2D8FE1" w:rsidR="00597494" w:rsidRPr="00D56B90" w:rsidRDefault="0063722B" w:rsidP="00597494">
      <w:pPr>
        <w:rPr>
          <w:b/>
          <w:bCs/>
          <w:lang w:val="en-NZ"/>
        </w:rPr>
      </w:pPr>
      <w:r w:rsidRPr="00D56B90">
        <w:rPr>
          <w:b/>
          <w:bCs/>
          <w:u w:val="single"/>
        </w:rPr>
        <w:t>Call to Worship</w:t>
      </w:r>
      <w:r w:rsidRPr="00D56B90">
        <w:t xml:space="preserve">  </w:t>
      </w:r>
    </w:p>
    <w:p w14:paraId="66BC1475" w14:textId="218A0DA0" w:rsidR="0063722B" w:rsidRPr="00D56B90" w:rsidRDefault="0063722B" w:rsidP="009F4182">
      <w:pPr>
        <w:rPr>
          <w:b/>
          <w:bCs/>
          <w:lang w:val="en-NZ"/>
        </w:rPr>
      </w:pPr>
    </w:p>
    <w:p w14:paraId="5869C450" w14:textId="5D2AFE9C" w:rsidR="0063722B" w:rsidRPr="00D56B90" w:rsidRDefault="0063722B" w:rsidP="0063722B">
      <w:pPr>
        <w:tabs>
          <w:tab w:val="left" w:pos="180"/>
          <w:tab w:val="left" w:pos="900"/>
        </w:tabs>
        <w:rPr>
          <w:b/>
        </w:rPr>
      </w:pPr>
      <w:r w:rsidRPr="00D56B90">
        <w:rPr>
          <w:b/>
          <w:bCs/>
        </w:rPr>
        <w:t>*</w:t>
      </w:r>
      <w:r w:rsidRPr="00D56B90">
        <w:rPr>
          <w:b/>
          <w:bCs/>
          <w:u w:val="single"/>
        </w:rPr>
        <w:t>We Sing</w:t>
      </w:r>
      <w:r w:rsidRPr="00D56B90">
        <w:t xml:space="preserve">   </w:t>
      </w:r>
      <w:proofErr w:type="gramStart"/>
      <w:r w:rsidR="00597494" w:rsidRPr="00D56B90">
        <w:rPr>
          <w:bCs/>
        </w:rPr>
        <w:t>To</w:t>
      </w:r>
      <w:proofErr w:type="gramEnd"/>
      <w:r w:rsidR="00597494" w:rsidRPr="00D56B90">
        <w:rPr>
          <w:bCs/>
        </w:rPr>
        <w:t xml:space="preserve"> God be the Glory </w:t>
      </w:r>
      <w:r w:rsidR="00597494" w:rsidRPr="00D56B90">
        <w:rPr>
          <w:bCs/>
        </w:rPr>
        <w:tab/>
      </w:r>
      <w:r w:rsidR="00597494" w:rsidRPr="00D56B90">
        <w:rPr>
          <w:bCs/>
        </w:rPr>
        <w:tab/>
        <w:t>CH4 512</w:t>
      </w:r>
    </w:p>
    <w:p w14:paraId="6045F98A"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1 To God be the glory, great things He hath done,</w:t>
      </w:r>
      <w:r w:rsidRPr="00D56B90">
        <w:rPr>
          <w:b/>
          <w:bCs/>
          <w:color w:val="000000"/>
          <w:lang w:val="en-NZ" w:eastAsia="en-NZ"/>
        </w:rPr>
        <w:br/>
        <w:t>so loved He the world that He gave us His Son,</w:t>
      </w:r>
      <w:r w:rsidRPr="00D56B90">
        <w:rPr>
          <w:b/>
          <w:bCs/>
          <w:color w:val="000000"/>
          <w:lang w:val="en-NZ" w:eastAsia="en-NZ"/>
        </w:rPr>
        <w:br/>
        <w:t>who yielded His life an atonement for sin,</w:t>
      </w:r>
      <w:r w:rsidRPr="00D56B90">
        <w:rPr>
          <w:b/>
          <w:bCs/>
          <w:color w:val="000000"/>
          <w:lang w:val="en-NZ" w:eastAsia="en-NZ"/>
        </w:rPr>
        <w:br/>
        <w:t>and opened the life-gate that all may go in.</w:t>
      </w:r>
    </w:p>
    <w:p w14:paraId="7783189E"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 </w:t>
      </w:r>
    </w:p>
    <w:p w14:paraId="7B545E68"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Refrain:</w:t>
      </w:r>
      <w:r w:rsidRPr="00D56B90">
        <w:rPr>
          <w:b/>
          <w:bCs/>
          <w:color w:val="000000"/>
          <w:lang w:val="en-NZ" w:eastAsia="en-NZ"/>
        </w:rPr>
        <w:br/>
        <w:t>Praise the Lord, praise the Lord,</w:t>
      </w:r>
      <w:r w:rsidRPr="00D56B90">
        <w:rPr>
          <w:b/>
          <w:bCs/>
          <w:color w:val="000000"/>
          <w:lang w:val="en-NZ" w:eastAsia="en-NZ"/>
        </w:rPr>
        <w:br/>
        <w:t>let the earth hear His voice!</w:t>
      </w:r>
      <w:r w:rsidRPr="00D56B90">
        <w:rPr>
          <w:b/>
          <w:bCs/>
          <w:color w:val="000000"/>
          <w:lang w:val="en-NZ" w:eastAsia="en-NZ"/>
        </w:rPr>
        <w:br/>
        <w:t>Praise the Lord, praise the Lord,</w:t>
      </w:r>
      <w:r w:rsidRPr="00D56B90">
        <w:rPr>
          <w:b/>
          <w:bCs/>
          <w:color w:val="000000"/>
          <w:lang w:val="en-NZ" w:eastAsia="en-NZ"/>
        </w:rPr>
        <w:br/>
        <w:t>let the people rejoice!</w:t>
      </w:r>
      <w:r w:rsidRPr="00D56B90">
        <w:rPr>
          <w:b/>
          <w:bCs/>
          <w:color w:val="000000"/>
          <w:lang w:val="en-NZ" w:eastAsia="en-NZ"/>
        </w:rPr>
        <w:br/>
        <w:t>O come to the Father through Jesus the Son,</w:t>
      </w:r>
      <w:r w:rsidRPr="00D56B90">
        <w:rPr>
          <w:b/>
          <w:bCs/>
          <w:color w:val="000000"/>
          <w:lang w:val="en-NZ" w:eastAsia="en-NZ"/>
        </w:rPr>
        <w:br/>
        <w:t>and give Him the glory, great things He hath done.</w:t>
      </w:r>
    </w:p>
    <w:p w14:paraId="6EB6A31B"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 </w:t>
      </w:r>
    </w:p>
    <w:p w14:paraId="6F9C2F3A"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lastRenderedPageBreak/>
        <w:t>2 O perfect redemption, the purchase of blood,</w:t>
      </w:r>
      <w:r w:rsidRPr="00D56B90">
        <w:rPr>
          <w:b/>
          <w:bCs/>
          <w:color w:val="000000"/>
          <w:lang w:val="en-NZ" w:eastAsia="en-NZ"/>
        </w:rPr>
        <w:br/>
        <w:t xml:space="preserve">to </w:t>
      </w:r>
      <w:proofErr w:type="spellStart"/>
      <w:r w:rsidRPr="00D56B90">
        <w:rPr>
          <w:b/>
          <w:bCs/>
          <w:color w:val="000000"/>
          <w:lang w:val="en-NZ" w:eastAsia="en-NZ"/>
        </w:rPr>
        <w:t>ev'ry</w:t>
      </w:r>
      <w:proofErr w:type="spellEnd"/>
      <w:r w:rsidRPr="00D56B90">
        <w:rPr>
          <w:b/>
          <w:bCs/>
          <w:color w:val="000000"/>
          <w:lang w:val="en-NZ" w:eastAsia="en-NZ"/>
        </w:rPr>
        <w:t xml:space="preserve"> believer the promise of God;</w:t>
      </w:r>
      <w:r w:rsidRPr="00D56B90">
        <w:rPr>
          <w:b/>
          <w:bCs/>
          <w:color w:val="000000"/>
          <w:lang w:val="en-NZ" w:eastAsia="en-NZ"/>
        </w:rPr>
        <w:br/>
        <w:t>the vilest offender who truly believes,</w:t>
      </w:r>
      <w:r w:rsidRPr="00D56B90">
        <w:rPr>
          <w:b/>
          <w:bCs/>
          <w:color w:val="000000"/>
          <w:lang w:val="en-NZ" w:eastAsia="en-NZ"/>
        </w:rPr>
        <w:br/>
        <w:t>that moment from Jesus a pardon receives. [Refrain]</w:t>
      </w:r>
    </w:p>
    <w:p w14:paraId="55CCBDFA"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 </w:t>
      </w:r>
    </w:p>
    <w:p w14:paraId="2AA10E0B" w14:textId="77777777" w:rsidR="00597494" w:rsidRPr="00D56B90" w:rsidRDefault="00597494" w:rsidP="00597494">
      <w:pPr>
        <w:tabs>
          <w:tab w:val="left" w:pos="180"/>
          <w:tab w:val="left" w:pos="900"/>
        </w:tabs>
        <w:rPr>
          <w:b/>
          <w:bCs/>
          <w:color w:val="000000"/>
          <w:lang w:val="en-NZ" w:eastAsia="en-NZ"/>
        </w:rPr>
      </w:pPr>
      <w:r w:rsidRPr="00D56B90">
        <w:rPr>
          <w:b/>
          <w:bCs/>
          <w:color w:val="000000"/>
          <w:lang w:val="en-NZ" w:eastAsia="en-NZ"/>
        </w:rPr>
        <w:t>3 Great things He hath taught us, great things He hath done,</w:t>
      </w:r>
      <w:r w:rsidRPr="00D56B90">
        <w:rPr>
          <w:b/>
          <w:bCs/>
          <w:color w:val="000000"/>
          <w:lang w:val="en-NZ" w:eastAsia="en-NZ"/>
        </w:rPr>
        <w:br/>
        <w:t>and great our rejoicing through Jesus the Son;</w:t>
      </w:r>
      <w:r w:rsidRPr="00D56B90">
        <w:rPr>
          <w:b/>
          <w:bCs/>
          <w:color w:val="000000"/>
          <w:lang w:val="en-NZ" w:eastAsia="en-NZ"/>
        </w:rPr>
        <w:br/>
        <w:t>but purer, and higher, and greater will be</w:t>
      </w:r>
      <w:r w:rsidRPr="00D56B90">
        <w:rPr>
          <w:b/>
          <w:bCs/>
          <w:color w:val="000000"/>
          <w:lang w:val="en-NZ" w:eastAsia="en-NZ"/>
        </w:rPr>
        <w:br/>
        <w:t>our wonder, our transport, when Jesus we see. [Refrain]</w:t>
      </w:r>
    </w:p>
    <w:p w14:paraId="27B23B88" w14:textId="77777777" w:rsidR="0063722B" w:rsidRPr="00D56B90" w:rsidRDefault="0063722B" w:rsidP="0063722B">
      <w:pPr>
        <w:tabs>
          <w:tab w:val="left" w:pos="180"/>
          <w:tab w:val="left" w:pos="900"/>
        </w:tabs>
        <w:rPr>
          <w:i/>
          <w:sz w:val="18"/>
          <w:szCs w:val="18"/>
        </w:rPr>
      </w:pPr>
    </w:p>
    <w:p w14:paraId="7BA29AF5" w14:textId="55768F1F" w:rsidR="0063722B" w:rsidRPr="00D56B90" w:rsidRDefault="0063722B" w:rsidP="0063722B">
      <w:r w:rsidRPr="00D56B90">
        <w:t xml:space="preserve">PRAYER </w:t>
      </w:r>
    </w:p>
    <w:p w14:paraId="54920CED" w14:textId="77777777" w:rsidR="0063722B" w:rsidRPr="00D56B90" w:rsidRDefault="0063722B" w:rsidP="0063722B">
      <w:pPr>
        <w:ind w:left="0" w:firstLine="0"/>
        <w:rPr>
          <w:b/>
          <w:bCs/>
          <w:sz w:val="10"/>
          <w:szCs w:val="10"/>
          <w:u w:val="single"/>
        </w:rPr>
      </w:pPr>
    </w:p>
    <w:p w14:paraId="0206B7D8" w14:textId="5B4D194A" w:rsidR="0063722B" w:rsidRPr="00D56B90" w:rsidRDefault="0063722B" w:rsidP="0063722B">
      <w:r w:rsidRPr="00D56B90">
        <w:rPr>
          <w:b/>
          <w:bCs/>
          <w:u w:val="single"/>
        </w:rPr>
        <w:t>Our Story:</w:t>
      </w:r>
      <w:r w:rsidRPr="00D56B90">
        <w:t xml:space="preserve">  Members of the congregation tell us of their </w:t>
      </w:r>
      <w:r w:rsidR="00597494" w:rsidRPr="00D56B90">
        <w:t>connection</w:t>
      </w:r>
      <w:r w:rsidRPr="00D56B90">
        <w:t xml:space="preserve"> with the church.  </w:t>
      </w:r>
    </w:p>
    <w:p w14:paraId="080B9202" w14:textId="77777777" w:rsidR="00815CAA" w:rsidRDefault="00815CAA" w:rsidP="00815CAA">
      <w:pPr>
        <w:rPr>
          <w:lang w:val="en-NZ"/>
        </w:rPr>
      </w:pPr>
      <w:r>
        <w:rPr>
          <w:b/>
          <w:bCs/>
          <w:u w:val="single"/>
        </w:rPr>
        <w:t xml:space="preserve">Scripture </w:t>
      </w:r>
      <w:proofErr w:type="gramStart"/>
      <w:r>
        <w:rPr>
          <w:b/>
          <w:bCs/>
          <w:u w:val="single"/>
        </w:rPr>
        <w:t>Readings</w:t>
      </w:r>
      <w:r>
        <w:rPr>
          <w:b/>
          <w:bCs/>
        </w:rPr>
        <w:t xml:space="preserve">  </w:t>
      </w:r>
      <w:r w:rsidRPr="009F4182">
        <w:rPr>
          <w:lang w:val="en-NZ"/>
        </w:rPr>
        <w:t>John</w:t>
      </w:r>
      <w:proofErr w:type="gramEnd"/>
      <w:r w:rsidRPr="009F4182">
        <w:rPr>
          <w:lang w:val="en-NZ"/>
        </w:rPr>
        <w:t xml:space="preserve"> 14:1-</w:t>
      </w:r>
      <w:proofErr w:type="gramStart"/>
      <w:r w:rsidRPr="009F4182">
        <w:rPr>
          <w:lang w:val="en-NZ"/>
        </w:rPr>
        <w:t>14</w:t>
      </w:r>
      <w:r>
        <w:rPr>
          <w:lang w:val="en-NZ"/>
        </w:rPr>
        <w:t xml:space="preserve">  </w:t>
      </w:r>
      <w:r w:rsidRPr="004265CC">
        <w:rPr>
          <w:lang w:val="en-NZ"/>
        </w:rPr>
        <w:t>New</w:t>
      </w:r>
      <w:proofErr w:type="gramEnd"/>
      <w:r w:rsidRPr="004265CC">
        <w:rPr>
          <w:lang w:val="en-NZ"/>
        </w:rPr>
        <w:t xml:space="preserve"> International Version</w:t>
      </w:r>
    </w:p>
    <w:p w14:paraId="3EECFC91" w14:textId="77777777" w:rsidR="00815CAA" w:rsidRPr="00285C61" w:rsidRDefault="00815CAA" w:rsidP="00815CAA">
      <w:pPr>
        <w:rPr>
          <w:b/>
          <w:bCs/>
          <w:lang w:val="en-NZ"/>
        </w:rPr>
      </w:pPr>
      <w:r w:rsidRPr="00285C61">
        <w:rPr>
          <w:b/>
          <w:bCs/>
          <w:lang w:val="en-NZ"/>
        </w:rPr>
        <w:t>Jesus Comforts His Disciples</w:t>
      </w:r>
    </w:p>
    <w:p w14:paraId="24A2161A" w14:textId="77777777" w:rsidR="00815CAA" w:rsidRPr="00285C61" w:rsidRDefault="00815CAA" w:rsidP="00815CAA">
      <w:pPr>
        <w:rPr>
          <w:lang w:val="en-NZ"/>
        </w:rPr>
      </w:pPr>
      <w:r w:rsidRPr="00285C61">
        <w:rPr>
          <w:b/>
          <w:bCs/>
          <w:lang w:val="en-NZ"/>
        </w:rPr>
        <w:t>14 </w:t>
      </w:r>
      <w:r w:rsidRPr="00285C61">
        <w:rPr>
          <w:lang w:val="en-NZ"/>
        </w:rPr>
        <w:t>“Do not let your hearts be troubled. You believe in God</w:t>
      </w:r>
      <w:r w:rsidRPr="00285C61">
        <w:rPr>
          <w:vertAlign w:val="superscript"/>
          <w:lang w:val="en-NZ"/>
        </w:rPr>
        <w:t>[</w:t>
      </w:r>
      <w:hyperlink r:id="rId8" w:anchor="fen-NIV-26670a" w:tooltip="See footnote a" w:history="1">
        <w:r w:rsidRPr="00285C61">
          <w:rPr>
            <w:rStyle w:val="Hyperlink"/>
            <w:vertAlign w:val="superscript"/>
            <w:lang w:val="en-NZ"/>
          </w:rPr>
          <w:t>a</w:t>
        </w:r>
      </w:hyperlink>
      <w:r w:rsidRPr="00285C61">
        <w:rPr>
          <w:vertAlign w:val="superscript"/>
          <w:lang w:val="en-NZ"/>
        </w:rPr>
        <w:t>]</w:t>
      </w:r>
      <w:r w:rsidRPr="00285C61">
        <w:rPr>
          <w:lang w:val="en-NZ"/>
        </w:rPr>
        <w:t>; believe also in me. </w:t>
      </w:r>
      <w:r w:rsidRPr="00285C61">
        <w:rPr>
          <w:b/>
          <w:bCs/>
          <w:vertAlign w:val="superscript"/>
          <w:lang w:val="en-NZ"/>
        </w:rPr>
        <w:t>2 </w:t>
      </w:r>
      <w:r w:rsidRPr="00285C61">
        <w:rPr>
          <w:lang w:val="en-NZ"/>
        </w:rPr>
        <w:t>My Father’s house has many rooms; if that were not so, would I have told you that I am going there to prepare a place for you? </w:t>
      </w:r>
      <w:r w:rsidRPr="00285C61">
        <w:rPr>
          <w:b/>
          <w:bCs/>
          <w:vertAlign w:val="superscript"/>
          <w:lang w:val="en-NZ"/>
        </w:rPr>
        <w:t>3 </w:t>
      </w:r>
      <w:r w:rsidRPr="00285C61">
        <w:rPr>
          <w:lang w:val="en-NZ"/>
        </w:rPr>
        <w:t>And if I go and prepare a place for you, I will come back and take you to be with me that you also may be where I am. </w:t>
      </w:r>
      <w:r w:rsidRPr="00285C61">
        <w:rPr>
          <w:b/>
          <w:bCs/>
          <w:vertAlign w:val="superscript"/>
          <w:lang w:val="en-NZ"/>
        </w:rPr>
        <w:t>4 </w:t>
      </w:r>
      <w:r w:rsidRPr="00285C61">
        <w:rPr>
          <w:lang w:val="en-NZ"/>
        </w:rPr>
        <w:t>You know the way to the place where I am going.”</w:t>
      </w:r>
    </w:p>
    <w:p w14:paraId="7936AB99" w14:textId="77777777" w:rsidR="00815CAA" w:rsidRPr="00285C61" w:rsidRDefault="00815CAA" w:rsidP="00815CAA">
      <w:pPr>
        <w:rPr>
          <w:b/>
          <w:bCs/>
          <w:lang w:val="en-NZ"/>
        </w:rPr>
      </w:pPr>
      <w:r w:rsidRPr="00285C61">
        <w:rPr>
          <w:b/>
          <w:bCs/>
          <w:lang w:val="en-NZ"/>
        </w:rPr>
        <w:t>Jesus the Way to the Father</w:t>
      </w:r>
    </w:p>
    <w:p w14:paraId="416209B6" w14:textId="77777777" w:rsidR="00815CAA" w:rsidRPr="00285C61" w:rsidRDefault="00815CAA" w:rsidP="00815CAA">
      <w:pPr>
        <w:rPr>
          <w:lang w:val="en-NZ"/>
        </w:rPr>
      </w:pPr>
      <w:r w:rsidRPr="00285C61">
        <w:rPr>
          <w:b/>
          <w:bCs/>
          <w:vertAlign w:val="superscript"/>
          <w:lang w:val="en-NZ"/>
        </w:rPr>
        <w:t>5 </w:t>
      </w:r>
      <w:r w:rsidRPr="00285C61">
        <w:rPr>
          <w:lang w:val="en-NZ"/>
        </w:rPr>
        <w:t>Thomas said to him, “Lord, we don’t know where you are going, so how can we know the way?”</w:t>
      </w:r>
    </w:p>
    <w:p w14:paraId="691B7224" w14:textId="77777777" w:rsidR="00815CAA" w:rsidRPr="00285C61" w:rsidRDefault="00815CAA" w:rsidP="00815CAA">
      <w:pPr>
        <w:rPr>
          <w:lang w:val="en-NZ"/>
        </w:rPr>
      </w:pPr>
      <w:r w:rsidRPr="00285C61">
        <w:rPr>
          <w:b/>
          <w:bCs/>
          <w:vertAlign w:val="superscript"/>
          <w:lang w:val="en-NZ"/>
        </w:rPr>
        <w:t>6 </w:t>
      </w:r>
      <w:r w:rsidRPr="00285C61">
        <w:rPr>
          <w:lang w:val="en-NZ"/>
        </w:rPr>
        <w:t xml:space="preserve">Jesus answered, “I am the way and the truth and the life. No one comes to the </w:t>
      </w:r>
      <w:proofErr w:type="gramStart"/>
      <w:r w:rsidRPr="00285C61">
        <w:rPr>
          <w:lang w:val="en-NZ"/>
        </w:rPr>
        <w:t>Father</w:t>
      </w:r>
      <w:proofErr w:type="gramEnd"/>
      <w:r w:rsidRPr="00285C61">
        <w:rPr>
          <w:lang w:val="en-NZ"/>
        </w:rPr>
        <w:t xml:space="preserve"> except through me. </w:t>
      </w:r>
      <w:r w:rsidRPr="00285C61">
        <w:rPr>
          <w:b/>
          <w:bCs/>
          <w:vertAlign w:val="superscript"/>
          <w:lang w:val="en-NZ"/>
        </w:rPr>
        <w:t>7 </w:t>
      </w:r>
      <w:r w:rsidRPr="00285C61">
        <w:rPr>
          <w:lang w:val="en-NZ"/>
        </w:rPr>
        <w:t>If you really know me, you will know</w:t>
      </w:r>
      <w:r w:rsidRPr="00285C61">
        <w:rPr>
          <w:vertAlign w:val="superscript"/>
          <w:lang w:val="en-NZ"/>
        </w:rPr>
        <w:t>[</w:t>
      </w:r>
      <w:hyperlink r:id="rId9" w:anchor="fen-NIV-26676b" w:tooltip="See footnote b" w:history="1">
        <w:r w:rsidRPr="00285C61">
          <w:rPr>
            <w:rStyle w:val="Hyperlink"/>
            <w:vertAlign w:val="superscript"/>
            <w:lang w:val="en-NZ"/>
          </w:rPr>
          <w:t>b</w:t>
        </w:r>
      </w:hyperlink>
      <w:r w:rsidRPr="00285C61">
        <w:rPr>
          <w:vertAlign w:val="superscript"/>
          <w:lang w:val="en-NZ"/>
        </w:rPr>
        <w:t>]</w:t>
      </w:r>
      <w:r w:rsidRPr="00285C61">
        <w:rPr>
          <w:lang w:val="en-NZ"/>
        </w:rPr>
        <w:t> my Father as well. From now on, you do know him and have seen him.”</w:t>
      </w:r>
    </w:p>
    <w:p w14:paraId="5CF6C5EA" w14:textId="77777777" w:rsidR="00815CAA" w:rsidRPr="00285C61" w:rsidRDefault="00815CAA" w:rsidP="00815CAA">
      <w:pPr>
        <w:rPr>
          <w:lang w:val="en-NZ"/>
        </w:rPr>
      </w:pPr>
      <w:r w:rsidRPr="00285C61">
        <w:rPr>
          <w:b/>
          <w:bCs/>
          <w:vertAlign w:val="superscript"/>
          <w:lang w:val="en-NZ"/>
        </w:rPr>
        <w:t>8 </w:t>
      </w:r>
      <w:r w:rsidRPr="00285C61">
        <w:rPr>
          <w:lang w:val="en-NZ"/>
        </w:rPr>
        <w:t xml:space="preserve">Philip said, “Lord, show us the </w:t>
      </w:r>
      <w:proofErr w:type="gramStart"/>
      <w:r w:rsidRPr="00285C61">
        <w:rPr>
          <w:lang w:val="en-NZ"/>
        </w:rPr>
        <w:t>Father</w:t>
      </w:r>
      <w:proofErr w:type="gramEnd"/>
      <w:r w:rsidRPr="00285C61">
        <w:rPr>
          <w:lang w:val="en-NZ"/>
        </w:rPr>
        <w:t xml:space="preserve"> and that will be enough for us.”</w:t>
      </w:r>
    </w:p>
    <w:p w14:paraId="02137EFF" w14:textId="77777777" w:rsidR="00815CAA" w:rsidRPr="00285C61" w:rsidRDefault="00815CAA" w:rsidP="00815CAA">
      <w:pPr>
        <w:rPr>
          <w:lang w:val="en-NZ"/>
        </w:rPr>
      </w:pPr>
      <w:r w:rsidRPr="00285C61">
        <w:rPr>
          <w:b/>
          <w:bCs/>
          <w:vertAlign w:val="superscript"/>
          <w:lang w:val="en-NZ"/>
        </w:rPr>
        <w:t>9 </w:t>
      </w:r>
      <w:r w:rsidRPr="00285C61">
        <w:rPr>
          <w:lang w:val="en-NZ"/>
        </w:rPr>
        <w:t xml:space="preserve">Jesus answered: “Don’t you know me, Philip, even after I have been among you such a long time? Anyone who has seen me has seen the </w:t>
      </w:r>
      <w:proofErr w:type="gramStart"/>
      <w:r w:rsidRPr="00285C61">
        <w:rPr>
          <w:lang w:val="en-NZ"/>
        </w:rPr>
        <w:t>Father</w:t>
      </w:r>
      <w:proofErr w:type="gramEnd"/>
      <w:r w:rsidRPr="00285C61">
        <w:rPr>
          <w:lang w:val="en-NZ"/>
        </w:rPr>
        <w:t xml:space="preserve">. How can you say, ‘Show us the </w:t>
      </w:r>
      <w:proofErr w:type="gramStart"/>
      <w:r w:rsidRPr="00285C61">
        <w:rPr>
          <w:lang w:val="en-NZ"/>
        </w:rPr>
        <w:t>Father</w:t>
      </w:r>
      <w:proofErr w:type="gramEnd"/>
      <w:r w:rsidRPr="00285C61">
        <w:rPr>
          <w:lang w:val="en-NZ"/>
        </w:rPr>
        <w:t>’? </w:t>
      </w:r>
      <w:r w:rsidRPr="00285C61">
        <w:rPr>
          <w:b/>
          <w:bCs/>
          <w:vertAlign w:val="superscript"/>
          <w:lang w:val="en-NZ"/>
        </w:rPr>
        <w:t>10 </w:t>
      </w:r>
      <w:r w:rsidRPr="00285C61">
        <w:rPr>
          <w:lang w:val="en-NZ"/>
        </w:rPr>
        <w:t xml:space="preserve">Don’t you believe that I am in the </w:t>
      </w:r>
      <w:proofErr w:type="gramStart"/>
      <w:r w:rsidRPr="00285C61">
        <w:rPr>
          <w:lang w:val="en-NZ"/>
        </w:rPr>
        <w:t>Father</w:t>
      </w:r>
      <w:proofErr w:type="gramEnd"/>
      <w:r w:rsidRPr="00285C61">
        <w:rPr>
          <w:lang w:val="en-NZ"/>
        </w:rPr>
        <w:t xml:space="preserve">, and that the </w:t>
      </w:r>
      <w:proofErr w:type="gramStart"/>
      <w:r w:rsidRPr="00285C61">
        <w:rPr>
          <w:lang w:val="en-NZ"/>
        </w:rPr>
        <w:t>Father</w:t>
      </w:r>
      <w:proofErr w:type="gramEnd"/>
      <w:r w:rsidRPr="00285C61">
        <w:rPr>
          <w:lang w:val="en-NZ"/>
        </w:rPr>
        <w:t xml:space="preserve"> is in me? The words I say to you I do not speak on my own authority. Rather, it is the </w:t>
      </w:r>
      <w:proofErr w:type="gramStart"/>
      <w:r w:rsidRPr="00285C61">
        <w:rPr>
          <w:lang w:val="en-NZ"/>
        </w:rPr>
        <w:t>Father</w:t>
      </w:r>
      <w:proofErr w:type="gramEnd"/>
      <w:r w:rsidRPr="00285C61">
        <w:rPr>
          <w:lang w:val="en-NZ"/>
        </w:rPr>
        <w:t xml:space="preserve">, living </w:t>
      </w:r>
      <w:r w:rsidRPr="00285C61">
        <w:rPr>
          <w:lang w:val="en-NZ"/>
        </w:rPr>
        <w:lastRenderedPageBreak/>
        <w:t>in me, who is doing his work. </w:t>
      </w:r>
      <w:r w:rsidRPr="00285C61">
        <w:rPr>
          <w:b/>
          <w:bCs/>
          <w:vertAlign w:val="superscript"/>
          <w:lang w:val="en-NZ"/>
        </w:rPr>
        <w:t>11 </w:t>
      </w:r>
      <w:r w:rsidRPr="00285C61">
        <w:rPr>
          <w:lang w:val="en-NZ"/>
        </w:rPr>
        <w:t xml:space="preserve">Believe me when I say that I am in the </w:t>
      </w:r>
      <w:proofErr w:type="gramStart"/>
      <w:r w:rsidRPr="00285C61">
        <w:rPr>
          <w:lang w:val="en-NZ"/>
        </w:rPr>
        <w:t>Father</w:t>
      </w:r>
      <w:proofErr w:type="gramEnd"/>
      <w:r w:rsidRPr="00285C61">
        <w:rPr>
          <w:lang w:val="en-NZ"/>
        </w:rPr>
        <w:t xml:space="preserve"> and the </w:t>
      </w:r>
      <w:proofErr w:type="gramStart"/>
      <w:r w:rsidRPr="00285C61">
        <w:rPr>
          <w:lang w:val="en-NZ"/>
        </w:rPr>
        <w:t>Father</w:t>
      </w:r>
      <w:proofErr w:type="gramEnd"/>
      <w:r w:rsidRPr="00285C61">
        <w:rPr>
          <w:lang w:val="en-NZ"/>
        </w:rPr>
        <w:t xml:space="preserve"> is in me; or at least believe on the evidence of the works themselves. </w:t>
      </w:r>
      <w:r w:rsidRPr="00285C61">
        <w:rPr>
          <w:b/>
          <w:bCs/>
          <w:vertAlign w:val="superscript"/>
          <w:lang w:val="en-NZ"/>
        </w:rPr>
        <w:t>12 </w:t>
      </w:r>
      <w:r w:rsidRPr="00285C61">
        <w:rPr>
          <w:lang w:val="en-NZ"/>
        </w:rPr>
        <w:t xml:space="preserve">Very truly I tell you, whoever believes in me will do the works I have been doing, and they will do even greater things than these, because I am going to the </w:t>
      </w:r>
      <w:proofErr w:type="gramStart"/>
      <w:r w:rsidRPr="00285C61">
        <w:rPr>
          <w:lang w:val="en-NZ"/>
        </w:rPr>
        <w:t>Father</w:t>
      </w:r>
      <w:proofErr w:type="gramEnd"/>
      <w:r w:rsidRPr="00285C61">
        <w:rPr>
          <w:lang w:val="en-NZ"/>
        </w:rPr>
        <w:t>. </w:t>
      </w:r>
      <w:r w:rsidRPr="00285C61">
        <w:rPr>
          <w:b/>
          <w:bCs/>
          <w:vertAlign w:val="superscript"/>
          <w:lang w:val="en-NZ"/>
        </w:rPr>
        <w:t>13 </w:t>
      </w:r>
      <w:r w:rsidRPr="00285C61">
        <w:rPr>
          <w:lang w:val="en-NZ"/>
        </w:rPr>
        <w:t>And I will do whatever you ask in my name, so that the Father may be glorified in the Son. </w:t>
      </w:r>
      <w:r w:rsidRPr="00285C61">
        <w:rPr>
          <w:b/>
          <w:bCs/>
          <w:vertAlign w:val="superscript"/>
          <w:lang w:val="en-NZ"/>
        </w:rPr>
        <w:t>14 </w:t>
      </w:r>
      <w:r w:rsidRPr="00285C61">
        <w:rPr>
          <w:lang w:val="en-NZ"/>
        </w:rPr>
        <w:t>You may ask me for anything in my name, and I will do it.</w:t>
      </w:r>
    </w:p>
    <w:p w14:paraId="40FBC013" w14:textId="77777777" w:rsidR="00815CAA" w:rsidRDefault="00815CAA" w:rsidP="00815CAA">
      <w:pPr>
        <w:rPr>
          <w:lang w:val="en-NZ"/>
        </w:rPr>
      </w:pPr>
    </w:p>
    <w:p w14:paraId="15045EAA" w14:textId="77777777" w:rsidR="00815CAA" w:rsidRPr="009F4182" w:rsidRDefault="00815CAA" w:rsidP="00815CAA">
      <w:pPr>
        <w:rPr>
          <w:lang w:val="en-NZ"/>
        </w:rPr>
      </w:pPr>
      <w:r w:rsidRPr="009F4182">
        <w:rPr>
          <w:lang w:val="en-NZ"/>
        </w:rPr>
        <w:t xml:space="preserve">1 </w:t>
      </w:r>
      <w:r>
        <w:rPr>
          <w:lang w:val="en-NZ"/>
        </w:rPr>
        <w:t>P</w:t>
      </w:r>
      <w:r w:rsidRPr="009F4182">
        <w:rPr>
          <w:lang w:val="en-NZ"/>
        </w:rPr>
        <w:t>eter 2:1-10</w:t>
      </w:r>
    </w:p>
    <w:p w14:paraId="63B06E5B" w14:textId="77777777" w:rsidR="00815CAA" w:rsidRPr="00285C61" w:rsidRDefault="00815CAA" w:rsidP="00815CAA">
      <w:pPr>
        <w:rPr>
          <w:lang w:val="en-NZ"/>
        </w:rPr>
      </w:pPr>
      <w:r w:rsidRPr="00285C61">
        <w:rPr>
          <w:b/>
          <w:bCs/>
          <w:lang w:val="en-NZ"/>
        </w:rPr>
        <w:t>2 </w:t>
      </w:r>
      <w:r w:rsidRPr="00285C61">
        <w:rPr>
          <w:lang w:val="en-NZ"/>
        </w:rPr>
        <w:t>Therefore, rid yourselves of all malice and all deceit, hypocrisy, envy, and slander of every kind. </w:t>
      </w:r>
      <w:r w:rsidRPr="00285C61">
        <w:rPr>
          <w:b/>
          <w:bCs/>
          <w:vertAlign w:val="superscript"/>
          <w:lang w:val="en-NZ"/>
        </w:rPr>
        <w:t>2 </w:t>
      </w:r>
      <w:r w:rsidRPr="00285C61">
        <w:rPr>
          <w:lang w:val="en-NZ"/>
        </w:rPr>
        <w:t>Like newborn babies, crave pure spiritual milk, so that by it you may grow up in your salvation, </w:t>
      </w:r>
      <w:r w:rsidRPr="00285C61">
        <w:rPr>
          <w:b/>
          <w:bCs/>
          <w:vertAlign w:val="superscript"/>
          <w:lang w:val="en-NZ"/>
        </w:rPr>
        <w:t>3 </w:t>
      </w:r>
      <w:r w:rsidRPr="00285C61">
        <w:rPr>
          <w:lang w:val="en-NZ"/>
        </w:rPr>
        <w:t>now that you have tasted that the Lord is good.</w:t>
      </w:r>
    </w:p>
    <w:p w14:paraId="028687A8" w14:textId="77777777" w:rsidR="00815CAA" w:rsidRPr="00285C61" w:rsidRDefault="00815CAA" w:rsidP="00815CAA">
      <w:pPr>
        <w:rPr>
          <w:b/>
          <w:bCs/>
          <w:lang w:val="en-NZ"/>
        </w:rPr>
      </w:pPr>
      <w:r w:rsidRPr="00285C61">
        <w:rPr>
          <w:b/>
          <w:bCs/>
          <w:lang w:val="en-NZ"/>
        </w:rPr>
        <w:t>The Living Stone and a Chosen People</w:t>
      </w:r>
    </w:p>
    <w:p w14:paraId="7E0EEF66" w14:textId="77777777" w:rsidR="00815CAA" w:rsidRPr="00285C61" w:rsidRDefault="00815CAA" w:rsidP="00815CAA">
      <w:pPr>
        <w:rPr>
          <w:lang w:val="en-NZ"/>
        </w:rPr>
      </w:pPr>
      <w:r w:rsidRPr="00285C61">
        <w:rPr>
          <w:b/>
          <w:bCs/>
          <w:vertAlign w:val="superscript"/>
          <w:lang w:val="en-NZ"/>
        </w:rPr>
        <w:t>4 </w:t>
      </w:r>
      <w:r w:rsidRPr="00285C61">
        <w:rPr>
          <w:lang w:val="en-NZ"/>
        </w:rPr>
        <w:t>As you come to him, the living Stone—rejected by humans but chosen by God and precious to him— </w:t>
      </w:r>
      <w:r w:rsidRPr="00285C61">
        <w:rPr>
          <w:b/>
          <w:bCs/>
          <w:vertAlign w:val="superscript"/>
          <w:lang w:val="en-NZ"/>
        </w:rPr>
        <w:t>5 </w:t>
      </w:r>
      <w:r w:rsidRPr="00285C61">
        <w:rPr>
          <w:lang w:val="en-NZ"/>
        </w:rPr>
        <w:t>you also, like living stones, are being built into a spiritual house</w:t>
      </w:r>
      <w:r w:rsidRPr="00285C61">
        <w:rPr>
          <w:vertAlign w:val="superscript"/>
          <w:lang w:val="en-NZ"/>
        </w:rPr>
        <w:t>[</w:t>
      </w:r>
      <w:hyperlink r:id="rId10" w:anchor="fen-NIV-30405a" w:tooltip="See footnote a" w:history="1">
        <w:r w:rsidRPr="00285C61">
          <w:rPr>
            <w:rStyle w:val="Hyperlink"/>
            <w:vertAlign w:val="superscript"/>
            <w:lang w:val="en-NZ"/>
          </w:rPr>
          <w:t>a</w:t>
        </w:r>
      </w:hyperlink>
      <w:r w:rsidRPr="00285C61">
        <w:rPr>
          <w:vertAlign w:val="superscript"/>
          <w:lang w:val="en-NZ"/>
        </w:rPr>
        <w:t>]</w:t>
      </w:r>
      <w:r w:rsidRPr="00285C61">
        <w:rPr>
          <w:lang w:val="en-NZ"/>
        </w:rPr>
        <w:t> to be a holy priesthood, offering spiritual sacrifices acceptable to God through Jesus Christ. </w:t>
      </w:r>
      <w:r w:rsidRPr="00285C61">
        <w:rPr>
          <w:b/>
          <w:bCs/>
          <w:vertAlign w:val="superscript"/>
          <w:lang w:val="en-NZ"/>
        </w:rPr>
        <w:t>6 </w:t>
      </w:r>
      <w:r w:rsidRPr="00285C61">
        <w:rPr>
          <w:lang w:val="en-NZ"/>
        </w:rPr>
        <w:t>For in Scripture it says:</w:t>
      </w:r>
    </w:p>
    <w:p w14:paraId="1E03252E" w14:textId="77777777" w:rsidR="00815CAA" w:rsidRPr="00285C61" w:rsidRDefault="00815CAA" w:rsidP="00815CAA">
      <w:pPr>
        <w:rPr>
          <w:lang w:val="en-NZ"/>
        </w:rPr>
      </w:pPr>
      <w:r w:rsidRPr="00285C61">
        <w:rPr>
          <w:lang w:val="en-NZ"/>
        </w:rPr>
        <w:t>“See, I lay a stone in Zion,</w:t>
      </w:r>
      <w:r w:rsidRPr="00285C61">
        <w:rPr>
          <w:lang w:val="en-NZ"/>
        </w:rPr>
        <w:br/>
        <w:t>    a chosen and precious cornerstone,</w:t>
      </w:r>
      <w:r w:rsidRPr="00285C61">
        <w:rPr>
          <w:lang w:val="en-NZ"/>
        </w:rPr>
        <w:br/>
        <w:t>and the one who trusts in him</w:t>
      </w:r>
      <w:r w:rsidRPr="00285C61">
        <w:rPr>
          <w:lang w:val="en-NZ"/>
        </w:rPr>
        <w:br/>
        <w:t>    will never be put to shame.”</w:t>
      </w:r>
      <w:r w:rsidRPr="00285C61">
        <w:rPr>
          <w:vertAlign w:val="superscript"/>
          <w:lang w:val="en-NZ"/>
        </w:rPr>
        <w:t>[</w:t>
      </w:r>
      <w:hyperlink r:id="rId11" w:anchor="fen-NIV-30406b" w:tooltip="See footnote b" w:history="1">
        <w:r w:rsidRPr="00285C61">
          <w:rPr>
            <w:rStyle w:val="Hyperlink"/>
            <w:vertAlign w:val="superscript"/>
            <w:lang w:val="en-NZ"/>
          </w:rPr>
          <w:t>b</w:t>
        </w:r>
      </w:hyperlink>
      <w:r w:rsidRPr="00285C61">
        <w:rPr>
          <w:vertAlign w:val="superscript"/>
          <w:lang w:val="en-NZ"/>
        </w:rPr>
        <w:t>]</w:t>
      </w:r>
    </w:p>
    <w:p w14:paraId="79B60955" w14:textId="77777777" w:rsidR="00815CAA" w:rsidRPr="00285C61" w:rsidRDefault="00815CAA" w:rsidP="00815CAA">
      <w:pPr>
        <w:rPr>
          <w:lang w:val="en-NZ"/>
        </w:rPr>
      </w:pPr>
      <w:r w:rsidRPr="00285C61">
        <w:rPr>
          <w:b/>
          <w:bCs/>
          <w:vertAlign w:val="superscript"/>
          <w:lang w:val="en-NZ"/>
        </w:rPr>
        <w:t>7 </w:t>
      </w:r>
      <w:r w:rsidRPr="00285C61">
        <w:rPr>
          <w:lang w:val="en-NZ"/>
        </w:rPr>
        <w:t>Now to you who believe, this stone is precious. But to those who do not believe,</w:t>
      </w:r>
    </w:p>
    <w:p w14:paraId="579107D9" w14:textId="77777777" w:rsidR="00815CAA" w:rsidRPr="00285C61" w:rsidRDefault="00815CAA" w:rsidP="00815CAA">
      <w:pPr>
        <w:rPr>
          <w:lang w:val="en-NZ"/>
        </w:rPr>
      </w:pPr>
      <w:r w:rsidRPr="00285C61">
        <w:rPr>
          <w:lang w:val="en-NZ"/>
        </w:rPr>
        <w:t>“The stone the builders rejected</w:t>
      </w:r>
      <w:r w:rsidRPr="00285C61">
        <w:rPr>
          <w:lang w:val="en-NZ"/>
        </w:rPr>
        <w:br/>
        <w:t>    has become the cornerstone,”</w:t>
      </w:r>
      <w:r w:rsidRPr="00285C61">
        <w:rPr>
          <w:vertAlign w:val="superscript"/>
          <w:lang w:val="en-NZ"/>
        </w:rPr>
        <w:t>[</w:t>
      </w:r>
      <w:hyperlink r:id="rId12" w:anchor="fen-NIV-30407c" w:tooltip="See footnote c" w:history="1">
        <w:r w:rsidRPr="00285C61">
          <w:rPr>
            <w:rStyle w:val="Hyperlink"/>
            <w:vertAlign w:val="superscript"/>
            <w:lang w:val="en-NZ"/>
          </w:rPr>
          <w:t>c</w:t>
        </w:r>
      </w:hyperlink>
      <w:r w:rsidRPr="00285C61">
        <w:rPr>
          <w:vertAlign w:val="superscript"/>
          <w:lang w:val="en-NZ"/>
        </w:rPr>
        <w:t>]</w:t>
      </w:r>
    </w:p>
    <w:p w14:paraId="71E70757" w14:textId="77777777" w:rsidR="00815CAA" w:rsidRPr="00285C61" w:rsidRDefault="00815CAA" w:rsidP="00815CAA">
      <w:pPr>
        <w:rPr>
          <w:lang w:val="en-NZ"/>
        </w:rPr>
      </w:pPr>
      <w:r w:rsidRPr="00285C61">
        <w:rPr>
          <w:b/>
          <w:bCs/>
          <w:vertAlign w:val="superscript"/>
          <w:lang w:val="en-NZ"/>
        </w:rPr>
        <w:t>8 </w:t>
      </w:r>
      <w:r w:rsidRPr="00285C61">
        <w:rPr>
          <w:lang w:val="en-NZ"/>
        </w:rPr>
        <w:t>and,</w:t>
      </w:r>
    </w:p>
    <w:p w14:paraId="471189F1" w14:textId="77777777" w:rsidR="00815CAA" w:rsidRPr="00285C61" w:rsidRDefault="00815CAA" w:rsidP="00815CAA">
      <w:pPr>
        <w:rPr>
          <w:lang w:val="en-NZ"/>
        </w:rPr>
      </w:pPr>
      <w:r w:rsidRPr="00285C61">
        <w:rPr>
          <w:lang w:val="en-NZ"/>
        </w:rPr>
        <w:t>“A stone that causes people to stumble</w:t>
      </w:r>
      <w:r w:rsidRPr="00285C61">
        <w:rPr>
          <w:lang w:val="en-NZ"/>
        </w:rPr>
        <w:br/>
        <w:t>    and a rock that makes them fall.”</w:t>
      </w:r>
      <w:r w:rsidRPr="00285C61">
        <w:rPr>
          <w:vertAlign w:val="superscript"/>
          <w:lang w:val="en-NZ"/>
        </w:rPr>
        <w:t>[</w:t>
      </w:r>
      <w:hyperlink r:id="rId13" w:anchor="fen-NIV-30408d" w:tooltip="See footnote d" w:history="1">
        <w:r w:rsidRPr="00285C61">
          <w:rPr>
            <w:rStyle w:val="Hyperlink"/>
            <w:vertAlign w:val="superscript"/>
            <w:lang w:val="en-NZ"/>
          </w:rPr>
          <w:t>d</w:t>
        </w:r>
      </w:hyperlink>
      <w:r w:rsidRPr="00285C61">
        <w:rPr>
          <w:vertAlign w:val="superscript"/>
          <w:lang w:val="en-NZ"/>
        </w:rPr>
        <w:t>]</w:t>
      </w:r>
    </w:p>
    <w:p w14:paraId="06E5CDC7" w14:textId="77777777" w:rsidR="00815CAA" w:rsidRPr="00285C61" w:rsidRDefault="00815CAA" w:rsidP="00815CAA">
      <w:pPr>
        <w:rPr>
          <w:lang w:val="en-NZ"/>
        </w:rPr>
      </w:pPr>
      <w:r w:rsidRPr="00285C61">
        <w:rPr>
          <w:lang w:val="en-NZ"/>
        </w:rPr>
        <w:t>They stumble because they disobey the message—which is also what they were destined for.</w:t>
      </w:r>
    </w:p>
    <w:p w14:paraId="3913FBFF" w14:textId="77777777" w:rsidR="00815CAA" w:rsidRPr="00285C61" w:rsidRDefault="00815CAA" w:rsidP="00815CAA">
      <w:pPr>
        <w:rPr>
          <w:lang w:val="en-NZ"/>
        </w:rPr>
      </w:pPr>
      <w:r w:rsidRPr="00285C61">
        <w:rPr>
          <w:b/>
          <w:bCs/>
          <w:vertAlign w:val="superscript"/>
          <w:lang w:val="en-NZ"/>
        </w:rPr>
        <w:t>9 </w:t>
      </w:r>
      <w:r w:rsidRPr="00285C61">
        <w:rPr>
          <w:lang w:val="en-NZ"/>
        </w:rPr>
        <w:t>But you are a chosen people, a royal priesthood, a holy nation, God’s special possession, that you may declare the praises of him who called you out of darkness into his wonderful light. </w:t>
      </w:r>
      <w:r w:rsidRPr="00285C61">
        <w:rPr>
          <w:b/>
          <w:bCs/>
          <w:vertAlign w:val="superscript"/>
          <w:lang w:val="en-NZ"/>
        </w:rPr>
        <w:t>10 </w:t>
      </w:r>
      <w:r w:rsidRPr="00285C61">
        <w:rPr>
          <w:lang w:val="en-NZ"/>
        </w:rPr>
        <w:t xml:space="preserve">Once you were not a </w:t>
      </w:r>
      <w:r w:rsidRPr="00285C61">
        <w:rPr>
          <w:lang w:val="en-NZ"/>
        </w:rPr>
        <w:lastRenderedPageBreak/>
        <w:t>people, but now you are the people of God; once you had not received mercy, but now you have received mercy.</w:t>
      </w:r>
    </w:p>
    <w:p w14:paraId="5684AEEF" w14:textId="6FF3552B" w:rsidR="009F4182" w:rsidRPr="00D56B90" w:rsidRDefault="009F4182" w:rsidP="0063722B">
      <w:pPr>
        <w:rPr>
          <w:lang w:val="en-NZ"/>
        </w:rPr>
      </w:pPr>
    </w:p>
    <w:p w14:paraId="2C57B831" w14:textId="08D57884" w:rsidR="0063722B" w:rsidRPr="00D56B90" w:rsidRDefault="0063722B" w:rsidP="0063722B">
      <w:pPr>
        <w:rPr>
          <w:i/>
          <w:iCs/>
          <w:sz w:val="22"/>
          <w:szCs w:val="22"/>
        </w:rPr>
      </w:pPr>
      <w:r w:rsidRPr="00D56B90">
        <w:rPr>
          <w:b/>
          <w:bCs/>
          <w:u w:val="single"/>
          <w:lang w:val="en-NZ"/>
        </w:rPr>
        <w:t>We Sing</w:t>
      </w:r>
      <w:r w:rsidRPr="00D56B90">
        <w:rPr>
          <w:b/>
          <w:bCs/>
          <w:lang w:val="en-NZ"/>
        </w:rPr>
        <w:t xml:space="preserve">: </w:t>
      </w:r>
      <w:r w:rsidR="009F4182" w:rsidRPr="00D56B90">
        <w:rPr>
          <w:lang w:val="en-NZ"/>
        </w:rPr>
        <w:t>O Jesus, I have promised   CH4 644i Thornbury</w:t>
      </w:r>
    </w:p>
    <w:p w14:paraId="5DCC7154" w14:textId="1B90F417" w:rsidR="009F4182" w:rsidRPr="00D56B90" w:rsidRDefault="009F4182" w:rsidP="009F4182">
      <w:pPr>
        <w:rPr>
          <w:b/>
          <w:bCs/>
          <w:sz w:val="22"/>
          <w:szCs w:val="22"/>
          <w:lang w:val="en-NZ"/>
        </w:rPr>
      </w:pPr>
      <w:r w:rsidRPr="00D56B90">
        <w:rPr>
          <w:b/>
          <w:bCs/>
          <w:sz w:val="22"/>
          <w:szCs w:val="22"/>
          <w:lang w:val="en-NZ"/>
        </w:rPr>
        <w:t>1 O Jesus, I have promised</w:t>
      </w:r>
      <w:r w:rsidR="00815CAA">
        <w:rPr>
          <w:b/>
          <w:bCs/>
          <w:sz w:val="22"/>
          <w:szCs w:val="22"/>
          <w:lang w:val="en-NZ"/>
        </w:rPr>
        <w:t xml:space="preserve"> </w:t>
      </w:r>
      <w:r w:rsidRPr="00D56B90">
        <w:rPr>
          <w:b/>
          <w:bCs/>
          <w:sz w:val="22"/>
          <w:szCs w:val="22"/>
          <w:lang w:val="en-NZ"/>
        </w:rPr>
        <w:t>to serve Thee to the end;</w:t>
      </w:r>
      <w:r w:rsidRPr="00D56B90">
        <w:rPr>
          <w:b/>
          <w:bCs/>
          <w:sz w:val="22"/>
          <w:szCs w:val="22"/>
          <w:lang w:val="en-NZ"/>
        </w:rPr>
        <w:br/>
        <w:t>be Thou forever near me,</w:t>
      </w:r>
      <w:r w:rsidR="00815CAA">
        <w:rPr>
          <w:b/>
          <w:bCs/>
          <w:sz w:val="22"/>
          <w:szCs w:val="22"/>
          <w:lang w:val="en-NZ"/>
        </w:rPr>
        <w:t xml:space="preserve"> </w:t>
      </w:r>
      <w:r w:rsidRPr="00D56B90">
        <w:rPr>
          <w:b/>
          <w:bCs/>
          <w:sz w:val="22"/>
          <w:szCs w:val="22"/>
          <w:lang w:val="en-NZ"/>
        </w:rPr>
        <w:t>my Master and my Friend;</w:t>
      </w:r>
      <w:r w:rsidRPr="00D56B90">
        <w:rPr>
          <w:b/>
          <w:bCs/>
          <w:sz w:val="22"/>
          <w:szCs w:val="22"/>
          <w:lang w:val="en-NZ"/>
        </w:rPr>
        <w:br/>
        <w:t>I shall not fear the battle</w:t>
      </w:r>
      <w:r w:rsidR="00815CAA">
        <w:rPr>
          <w:b/>
          <w:bCs/>
          <w:sz w:val="22"/>
          <w:szCs w:val="22"/>
          <w:lang w:val="en-NZ"/>
        </w:rPr>
        <w:t xml:space="preserve"> </w:t>
      </w:r>
      <w:r w:rsidRPr="00D56B90">
        <w:rPr>
          <w:b/>
          <w:bCs/>
          <w:sz w:val="22"/>
          <w:szCs w:val="22"/>
          <w:lang w:val="en-NZ"/>
        </w:rPr>
        <w:t>if Thou art by my side,</w:t>
      </w:r>
      <w:r w:rsidRPr="00D56B90">
        <w:rPr>
          <w:b/>
          <w:bCs/>
          <w:sz w:val="22"/>
          <w:szCs w:val="22"/>
          <w:lang w:val="en-NZ"/>
        </w:rPr>
        <w:br/>
        <w:t>nor wander from the pathway</w:t>
      </w:r>
      <w:r w:rsidR="00815CAA">
        <w:rPr>
          <w:b/>
          <w:bCs/>
          <w:sz w:val="22"/>
          <w:szCs w:val="22"/>
          <w:lang w:val="en-NZ"/>
        </w:rPr>
        <w:t xml:space="preserve"> </w:t>
      </w:r>
      <w:r w:rsidRPr="00D56B90">
        <w:rPr>
          <w:b/>
          <w:bCs/>
          <w:sz w:val="22"/>
          <w:szCs w:val="22"/>
          <w:lang w:val="en-NZ"/>
        </w:rPr>
        <w:t>if Thou wilt be my Guide.</w:t>
      </w:r>
    </w:p>
    <w:p w14:paraId="07248A05" w14:textId="77777777" w:rsidR="009F4182" w:rsidRPr="00D56B90" w:rsidRDefault="009F4182" w:rsidP="009F4182">
      <w:pPr>
        <w:rPr>
          <w:b/>
          <w:bCs/>
          <w:sz w:val="22"/>
          <w:szCs w:val="22"/>
          <w:lang w:val="en-NZ"/>
        </w:rPr>
      </w:pPr>
      <w:r w:rsidRPr="00D56B90">
        <w:rPr>
          <w:b/>
          <w:bCs/>
          <w:sz w:val="22"/>
          <w:szCs w:val="22"/>
          <w:lang w:val="en-NZ"/>
        </w:rPr>
        <w:t> </w:t>
      </w:r>
    </w:p>
    <w:p w14:paraId="1FCFA7E0" w14:textId="721AF5F1" w:rsidR="009F4182" w:rsidRPr="00D56B90" w:rsidRDefault="009F4182" w:rsidP="009F4182">
      <w:pPr>
        <w:rPr>
          <w:b/>
          <w:bCs/>
          <w:sz w:val="22"/>
          <w:szCs w:val="22"/>
          <w:lang w:val="en-NZ"/>
        </w:rPr>
      </w:pPr>
      <w:r w:rsidRPr="00D56B90">
        <w:rPr>
          <w:b/>
          <w:bCs/>
          <w:sz w:val="22"/>
          <w:szCs w:val="22"/>
          <w:lang w:val="en-NZ"/>
        </w:rPr>
        <w:t xml:space="preserve">2 O let me feel </w:t>
      </w:r>
      <w:proofErr w:type="gramStart"/>
      <w:r w:rsidRPr="00D56B90">
        <w:rPr>
          <w:b/>
          <w:bCs/>
          <w:sz w:val="22"/>
          <w:szCs w:val="22"/>
          <w:lang w:val="en-NZ"/>
        </w:rPr>
        <w:t>Thee</w:t>
      </w:r>
      <w:proofErr w:type="gramEnd"/>
      <w:r w:rsidRPr="00D56B90">
        <w:rPr>
          <w:b/>
          <w:bCs/>
          <w:sz w:val="22"/>
          <w:szCs w:val="22"/>
          <w:lang w:val="en-NZ"/>
        </w:rPr>
        <w:t xml:space="preserve"> near me,</w:t>
      </w:r>
      <w:r w:rsidR="00815CAA">
        <w:rPr>
          <w:b/>
          <w:bCs/>
          <w:sz w:val="22"/>
          <w:szCs w:val="22"/>
          <w:lang w:val="en-NZ"/>
        </w:rPr>
        <w:t xml:space="preserve"> </w:t>
      </w:r>
      <w:r w:rsidRPr="00D56B90">
        <w:rPr>
          <w:b/>
          <w:bCs/>
          <w:sz w:val="22"/>
          <w:szCs w:val="22"/>
          <w:lang w:val="en-NZ"/>
        </w:rPr>
        <w:t>the world is ever near;</w:t>
      </w:r>
      <w:r w:rsidRPr="00D56B90">
        <w:rPr>
          <w:b/>
          <w:bCs/>
          <w:sz w:val="22"/>
          <w:szCs w:val="22"/>
          <w:lang w:val="en-NZ"/>
        </w:rPr>
        <w:br/>
        <w:t>I see the sights that dazzle,</w:t>
      </w:r>
      <w:r w:rsidR="00815CAA">
        <w:rPr>
          <w:b/>
          <w:bCs/>
          <w:sz w:val="22"/>
          <w:szCs w:val="22"/>
          <w:lang w:val="en-NZ"/>
        </w:rPr>
        <w:t xml:space="preserve"> </w:t>
      </w:r>
      <w:r w:rsidRPr="00D56B90">
        <w:rPr>
          <w:b/>
          <w:bCs/>
          <w:sz w:val="22"/>
          <w:szCs w:val="22"/>
          <w:lang w:val="en-NZ"/>
        </w:rPr>
        <w:t>the tempting sounds I hear;</w:t>
      </w:r>
      <w:r w:rsidRPr="00D56B90">
        <w:rPr>
          <w:b/>
          <w:bCs/>
          <w:sz w:val="22"/>
          <w:szCs w:val="22"/>
          <w:lang w:val="en-NZ"/>
        </w:rPr>
        <w:br/>
        <w:t>my foes are ever near me,</w:t>
      </w:r>
      <w:r w:rsidR="00815CAA">
        <w:rPr>
          <w:b/>
          <w:bCs/>
          <w:sz w:val="22"/>
          <w:szCs w:val="22"/>
          <w:lang w:val="en-NZ"/>
        </w:rPr>
        <w:t xml:space="preserve"> </w:t>
      </w:r>
      <w:r w:rsidRPr="00D56B90">
        <w:rPr>
          <w:b/>
          <w:bCs/>
          <w:sz w:val="22"/>
          <w:szCs w:val="22"/>
          <w:lang w:val="en-NZ"/>
        </w:rPr>
        <w:t>around me and within;</w:t>
      </w:r>
      <w:r w:rsidRPr="00D56B90">
        <w:rPr>
          <w:b/>
          <w:bCs/>
          <w:sz w:val="22"/>
          <w:szCs w:val="22"/>
          <w:lang w:val="en-NZ"/>
        </w:rPr>
        <w:br/>
        <w:t>but, Jesus, draw Thou nearer,</w:t>
      </w:r>
      <w:r w:rsidR="00815CAA">
        <w:rPr>
          <w:b/>
          <w:bCs/>
          <w:sz w:val="22"/>
          <w:szCs w:val="22"/>
          <w:lang w:val="en-NZ"/>
        </w:rPr>
        <w:t xml:space="preserve"> </w:t>
      </w:r>
      <w:r w:rsidRPr="00D56B90">
        <w:rPr>
          <w:b/>
          <w:bCs/>
          <w:sz w:val="22"/>
          <w:szCs w:val="22"/>
          <w:lang w:val="en-NZ"/>
        </w:rPr>
        <w:t>and shield my soul from sin.</w:t>
      </w:r>
    </w:p>
    <w:p w14:paraId="7C680FD7" w14:textId="77777777" w:rsidR="009F4182" w:rsidRPr="00D56B90" w:rsidRDefault="009F4182" w:rsidP="009F4182">
      <w:pPr>
        <w:rPr>
          <w:b/>
          <w:bCs/>
          <w:sz w:val="22"/>
          <w:szCs w:val="22"/>
          <w:lang w:val="en-NZ"/>
        </w:rPr>
      </w:pPr>
      <w:r w:rsidRPr="00D56B90">
        <w:rPr>
          <w:b/>
          <w:bCs/>
          <w:sz w:val="22"/>
          <w:szCs w:val="22"/>
          <w:lang w:val="en-NZ"/>
        </w:rPr>
        <w:t> </w:t>
      </w:r>
    </w:p>
    <w:p w14:paraId="3F34B8A5" w14:textId="7DDF0614" w:rsidR="009F4182" w:rsidRPr="00D56B90" w:rsidRDefault="009F4182" w:rsidP="009F4182">
      <w:pPr>
        <w:rPr>
          <w:b/>
          <w:bCs/>
          <w:sz w:val="22"/>
          <w:szCs w:val="22"/>
          <w:lang w:val="en-NZ"/>
        </w:rPr>
      </w:pPr>
      <w:r w:rsidRPr="00D56B90">
        <w:rPr>
          <w:b/>
          <w:bCs/>
          <w:sz w:val="22"/>
          <w:szCs w:val="22"/>
          <w:lang w:val="en-NZ"/>
        </w:rPr>
        <w:t>3 O let me hear Thee speaking</w:t>
      </w:r>
      <w:r w:rsidR="00815CAA">
        <w:rPr>
          <w:b/>
          <w:bCs/>
          <w:sz w:val="22"/>
          <w:szCs w:val="22"/>
          <w:lang w:val="en-NZ"/>
        </w:rPr>
        <w:t xml:space="preserve"> </w:t>
      </w:r>
      <w:r w:rsidRPr="00D56B90">
        <w:rPr>
          <w:b/>
          <w:bCs/>
          <w:sz w:val="22"/>
          <w:szCs w:val="22"/>
          <w:lang w:val="en-NZ"/>
        </w:rPr>
        <w:t>in accents clear and still,</w:t>
      </w:r>
      <w:r w:rsidRPr="00D56B90">
        <w:rPr>
          <w:b/>
          <w:bCs/>
          <w:sz w:val="22"/>
          <w:szCs w:val="22"/>
          <w:lang w:val="en-NZ"/>
        </w:rPr>
        <w:br/>
        <w:t>above the storms of passion,</w:t>
      </w:r>
      <w:r w:rsidR="00815CAA">
        <w:rPr>
          <w:b/>
          <w:bCs/>
          <w:sz w:val="22"/>
          <w:szCs w:val="22"/>
          <w:lang w:val="en-NZ"/>
        </w:rPr>
        <w:t xml:space="preserve"> </w:t>
      </w:r>
      <w:r w:rsidRPr="00D56B90">
        <w:rPr>
          <w:b/>
          <w:bCs/>
          <w:sz w:val="22"/>
          <w:szCs w:val="22"/>
          <w:lang w:val="en-NZ"/>
        </w:rPr>
        <w:t>the murmurs of self-will;</w:t>
      </w:r>
      <w:r w:rsidRPr="00D56B90">
        <w:rPr>
          <w:b/>
          <w:bCs/>
          <w:sz w:val="22"/>
          <w:szCs w:val="22"/>
          <w:lang w:val="en-NZ"/>
        </w:rPr>
        <w:br/>
        <w:t>O speak to reassure me,</w:t>
      </w:r>
      <w:r w:rsidR="00815CAA">
        <w:rPr>
          <w:b/>
          <w:bCs/>
          <w:sz w:val="22"/>
          <w:szCs w:val="22"/>
          <w:lang w:val="en-NZ"/>
        </w:rPr>
        <w:t xml:space="preserve"> </w:t>
      </w:r>
      <w:r w:rsidRPr="00D56B90">
        <w:rPr>
          <w:b/>
          <w:bCs/>
          <w:sz w:val="22"/>
          <w:szCs w:val="22"/>
          <w:lang w:val="en-NZ"/>
        </w:rPr>
        <w:t>to hasten or control!</w:t>
      </w:r>
      <w:r w:rsidRPr="00D56B90">
        <w:rPr>
          <w:b/>
          <w:bCs/>
          <w:sz w:val="22"/>
          <w:szCs w:val="22"/>
          <w:lang w:val="en-NZ"/>
        </w:rPr>
        <w:br/>
        <w:t>O speak, and make me listen,</w:t>
      </w:r>
      <w:r w:rsidR="00815CAA">
        <w:rPr>
          <w:b/>
          <w:bCs/>
          <w:sz w:val="22"/>
          <w:szCs w:val="22"/>
          <w:lang w:val="en-NZ"/>
        </w:rPr>
        <w:t xml:space="preserve"> </w:t>
      </w:r>
      <w:r w:rsidRPr="00D56B90">
        <w:rPr>
          <w:b/>
          <w:bCs/>
          <w:sz w:val="22"/>
          <w:szCs w:val="22"/>
          <w:lang w:val="en-NZ"/>
        </w:rPr>
        <w:t>Thou Guardian of my soul!</w:t>
      </w:r>
    </w:p>
    <w:p w14:paraId="649C706D" w14:textId="77777777" w:rsidR="009F4182" w:rsidRPr="00D56B90" w:rsidRDefault="009F4182" w:rsidP="009F4182">
      <w:pPr>
        <w:rPr>
          <w:b/>
          <w:bCs/>
          <w:sz w:val="10"/>
          <w:szCs w:val="10"/>
          <w:lang w:val="en-NZ"/>
        </w:rPr>
      </w:pPr>
      <w:r w:rsidRPr="00D56B90">
        <w:rPr>
          <w:b/>
          <w:bCs/>
          <w:sz w:val="10"/>
          <w:szCs w:val="10"/>
          <w:lang w:val="en-NZ"/>
        </w:rPr>
        <w:t> </w:t>
      </w:r>
    </w:p>
    <w:p w14:paraId="6091E14F" w14:textId="770DC428" w:rsidR="009F4182" w:rsidRDefault="009F4182" w:rsidP="009F4182">
      <w:pPr>
        <w:rPr>
          <w:b/>
          <w:bCs/>
          <w:sz w:val="22"/>
          <w:szCs w:val="22"/>
          <w:lang w:val="en-NZ"/>
        </w:rPr>
      </w:pPr>
      <w:r w:rsidRPr="00D56B90">
        <w:rPr>
          <w:b/>
          <w:bCs/>
          <w:sz w:val="22"/>
          <w:szCs w:val="22"/>
          <w:lang w:val="en-NZ"/>
        </w:rPr>
        <w:t xml:space="preserve">4 O Jesus, </w:t>
      </w:r>
      <w:proofErr w:type="gramStart"/>
      <w:r w:rsidRPr="00D56B90">
        <w:rPr>
          <w:b/>
          <w:bCs/>
          <w:sz w:val="22"/>
          <w:szCs w:val="22"/>
          <w:lang w:val="en-NZ"/>
        </w:rPr>
        <w:t>Thou</w:t>
      </w:r>
      <w:proofErr w:type="gramEnd"/>
      <w:r w:rsidRPr="00D56B90">
        <w:rPr>
          <w:b/>
          <w:bCs/>
          <w:sz w:val="22"/>
          <w:szCs w:val="22"/>
          <w:lang w:val="en-NZ"/>
        </w:rPr>
        <w:t xml:space="preserve"> hast promised</w:t>
      </w:r>
      <w:r w:rsidR="00815CAA">
        <w:rPr>
          <w:b/>
          <w:bCs/>
          <w:sz w:val="22"/>
          <w:szCs w:val="22"/>
          <w:lang w:val="en-NZ"/>
        </w:rPr>
        <w:t xml:space="preserve"> </w:t>
      </w:r>
      <w:r w:rsidRPr="00D56B90">
        <w:rPr>
          <w:b/>
          <w:bCs/>
          <w:sz w:val="22"/>
          <w:szCs w:val="22"/>
          <w:lang w:val="en-NZ"/>
        </w:rPr>
        <w:t>to all who follow Thee</w:t>
      </w:r>
      <w:r w:rsidRPr="00D56B90">
        <w:rPr>
          <w:b/>
          <w:bCs/>
          <w:sz w:val="22"/>
          <w:szCs w:val="22"/>
          <w:lang w:val="en-NZ"/>
        </w:rPr>
        <w:br/>
        <w:t>that where Thou art in glory</w:t>
      </w:r>
      <w:r w:rsidR="00815CAA">
        <w:rPr>
          <w:b/>
          <w:bCs/>
          <w:sz w:val="22"/>
          <w:szCs w:val="22"/>
          <w:lang w:val="en-NZ"/>
        </w:rPr>
        <w:t xml:space="preserve"> </w:t>
      </w:r>
      <w:r w:rsidRPr="00D56B90">
        <w:rPr>
          <w:b/>
          <w:bCs/>
          <w:sz w:val="22"/>
          <w:szCs w:val="22"/>
          <w:lang w:val="en-NZ"/>
        </w:rPr>
        <w:t>there shall Thy servant be;</w:t>
      </w:r>
      <w:r w:rsidRPr="00D56B90">
        <w:rPr>
          <w:b/>
          <w:bCs/>
          <w:sz w:val="22"/>
          <w:szCs w:val="22"/>
          <w:lang w:val="en-NZ"/>
        </w:rPr>
        <w:br/>
        <w:t>and, Jesus, I have promised</w:t>
      </w:r>
      <w:r w:rsidR="00815CAA">
        <w:rPr>
          <w:b/>
          <w:bCs/>
          <w:sz w:val="22"/>
          <w:szCs w:val="22"/>
          <w:lang w:val="en-NZ"/>
        </w:rPr>
        <w:t xml:space="preserve"> </w:t>
      </w:r>
      <w:r w:rsidRPr="00D56B90">
        <w:rPr>
          <w:b/>
          <w:bCs/>
          <w:sz w:val="22"/>
          <w:szCs w:val="22"/>
          <w:lang w:val="en-NZ"/>
        </w:rPr>
        <w:t>to serve Thee to the end;</w:t>
      </w:r>
      <w:r w:rsidRPr="00D56B90">
        <w:rPr>
          <w:b/>
          <w:bCs/>
          <w:sz w:val="22"/>
          <w:szCs w:val="22"/>
          <w:lang w:val="en-NZ"/>
        </w:rPr>
        <w:br/>
        <w:t>O give me grace to follow,</w:t>
      </w:r>
      <w:r w:rsidR="00815CAA">
        <w:rPr>
          <w:b/>
          <w:bCs/>
          <w:sz w:val="22"/>
          <w:szCs w:val="22"/>
          <w:lang w:val="en-NZ"/>
        </w:rPr>
        <w:t xml:space="preserve"> </w:t>
      </w:r>
      <w:r w:rsidRPr="00D56B90">
        <w:rPr>
          <w:b/>
          <w:bCs/>
          <w:sz w:val="22"/>
          <w:szCs w:val="22"/>
          <w:lang w:val="en-NZ"/>
        </w:rPr>
        <w:t>my Master and my Friend!</w:t>
      </w:r>
    </w:p>
    <w:p w14:paraId="7C750312" w14:textId="77777777" w:rsidR="00D56B90" w:rsidRPr="00D56B90" w:rsidRDefault="00D56B90" w:rsidP="009F4182">
      <w:pPr>
        <w:rPr>
          <w:b/>
          <w:bCs/>
          <w:sz w:val="10"/>
          <w:szCs w:val="10"/>
          <w:lang w:val="en-NZ"/>
        </w:rPr>
      </w:pPr>
    </w:p>
    <w:p w14:paraId="3478DB98" w14:textId="636DD145" w:rsidR="0063722B" w:rsidRPr="00D56B90" w:rsidRDefault="009F4182" w:rsidP="0063722B">
      <w:r w:rsidRPr="00D56B90">
        <w:rPr>
          <w:b/>
          <w:bCs/>
          <w:sz w:val="22"/>
          <w:szCs w:val="22"/>
          <w:lang w:val="en-NZ"/>
        </w:rPr>
        <w:t> </w:t>
      </w:r>
      <w:r w:rsidR="0063722B" w:rsidRPr="00D56B90">
        <w:rPr>
          <w:b/>
          <w:bCs/>
          <w:u w:val="single"/>
        </w:rPr>
        <w:t>Reflection</w:t>
      </w:r>
      <w:r w:rsidR="0063722B" w:rsidRPr="00D56B90">
        <w:rPr>
          <w:b/>
          <w:bCs/>
        </w:rPr>
        <w:t xml:space="preserve">:  </w:t>
      </w:r>
    </w:p>
    <w:p w14:paraId="1B8D21D3" w14:textId="77777777" w:rsidR="0063722B" w:rsidRPr="00D56B90" w:rsidRDefault="0063722B" w:rsidP="0063722B">
      <w:pPr>
        <w:rPr>
          <w:b/>
          <w:bCs/>
          <w:sz w:val="10"/>
          <w:szCs w:val="10"/>
        </w:rPr>
      </w:pPr>
    </w:p>
    <w:p w14:paraId="105759B2" w14:textId="77777777" w:rsidR="0063722B" w:rsidRPr="00D56B90" w:rsidRDefault="0063722B" w:rsidP="0063722B">
      <w:pPr>
        <w:rPr>
          <w:b/>
          <w:bCs/>
          <w:u w:val="single"/>
        </w:rPr>
      </w:pPr>
      <w:r w:rsidRPr="00D56B90">
        <w:rPr>
          <w:b/>
          <w:bCs/>
          <w:u w:val="single"/>
        </w:rPr>
        <w:t>Presentation of Tithes and Offerings</w:t>
      </w:r>
    </w:p>
    <w:p w14:paraId="0218C46E" w14:textId="77777777" w:rsidR="0063722B" w:rsidRPr="00D56B90" w:rsidRDefault="0063722B" w:rsidP="0063722B">
      <w:r w:rsidRPr="00D56B90">
        <w:t>Dedication</w:t>
      </w:r>
    </w:p>
    <w:p w14:paraId="0B345D5F" w14:textId="77777777" w:rsidR="0063722B" w:rsidRPr="00D56B90" w:rsidRDefault="0063722B" w:rsidP="0063722B">
      <w:pPr>
        <w:rPr>
          <w:sz w:val="10"/>
          <w:szCs w:val="10"/>
        </w:rPr>
      </w:pPr>
    </w:p>
    <w:p w14:paraId="72EEBBD6" w14:textId="60F26D50" w:rsidR="0063722B" w:rsidRPr="00D56B90" w:rsidRDefault="0063722B" w:rsidP="0063722B">
      <w:r w:rsidRPr="00D56B90">
        <w:rPr>
          <w:b/>
          <w:bCs/>
        </w:rPr>
        <w:t>*</w:t>
      </w:r>
      <w:r w:rsidRPr="00D56B90">
        <w:rPr>
          <w:b/>
          <w:bCs/>
          <w:u w:val="single"/>
        </w:rPr>
        <w:t>We Sing</w:t>
      </w:r>
      <w:r w:rsidRPr="00D56B90">
        <w:rPr>
          <w:b/>
          <w:bCs/>
        </w:rPr>
        <w:t>:</w:t>
      </w:r>
      <w:r w:rsidRPr="00D56B90">
        <w:rPr>
          <w:b/>
          <w:bCs/>
          <w:u w:val="single"/>
        </w:rPr>
        <w:t xml:space="preserve"> </w:t>
      </w:r>
      <w:r w:rsidRPr="00D56B90">
        <w:t xml:space="preserve">  </w:t>
      </w:r>
      <w:bookmarkStart w:id="0" w:name="_Hlk198205567"/>
      <w:r w:rsidR="009F4182" w:rsidRPr="00D56B90">
        <w:t xml:space="preserve">What a friend we have in </w:t>
      </w:r>
      <w:proofErr w:type="gramStart"/>
      <w:r w:rsidR="009F4182" w:rsidRPr="00D56B90">
        <w:t>Jesus  CH</w:t>
      </w:r>
      <w:proofErr w:type="gramEnd"/>
      <w:r w:rsidR="009F4182" w:rsidRPr="00D56B90">
        <w:t>4 547</w:t>
      </w:r>
    </w:p>
    <w:bookmarkEnd w:id="0"/>
    <w:p w14:paraId="1792683A" w14:textId="2CF2DD23" w:rsidR="009F4182" w:rsidRPr="00D56B90" w:rsidRDefault="009F4182" w:rsidP="009F4182">
      <w:pPr>
        <w:rPr>
          <w:b/>
          <w:bCs/>
          <w:sz w:val="22"/>
          <w:szCs w:val="22"/>
          <w:lang w:val="en-NZ"/>
        </w:rPr>
      </w:pPr>
      <w:r w:rsidRPr="00D56B90">
        <w:rPr>
          <w:b/>
          <w:bCs/>
          <w:sz w:val="22"/>
          <w:szCs w:val="22"/>
          <w:lang w:val="en-NZ"/>
        </w:rPr>
        <w:t>1 What a friend we have in Jesus,</w:t>
      </w:r>
      <w:r w:rsidR="00D56B90">
        <w:rPr>
          <w:b/>
          <w:bCs/>
          <w:sz w:val="22"/>
          <w:szCs w:val="22"/>
          <w:lang w:val="en-NZ"/>
        </w:rPr>
        <w:t xml:space="preserve"> </w:t>
      </w:r>
      <w:r w:rsidRPr="00D56B90">
        <w:rPr>
          <w:b/>
          <w:bCs/>
          <w:sz w:val="22"/>
          <w:szCs w:val="22"/>
          <w:lang w:val="en-NZ"/>
        </w:rPr>
        <w:t>all our sins and griefs to bear!</w:t>
      </w:r>
      <w:r w:rsidRPr="00D56B90">
        <w:rPr>
          <w:b/>
          <w:bCs/>
          <w:sz w:val="22"/>
          <w:szCs w:val="22"/>
          <w:lang w:val="en-NZ"/>
        </w:rPr>
        <w:br/>
        <w:t>What a privilege to carry</w:t>
      </w:r>
      <w:r w:rsidR="00D56B90">
        <w:rPr>
          <w:b/>
          <w:bCs/>
          <w:sz w:val="22"/>
          <w:szCs w:val="22"/>
          <w:lang w:val="en-NZ"/>
        </w:rPr>
        <w:t xml:space="preserve"> </w:t>
      </w:r>
      <w:r w:rsidRPr="00D56B90">
        <w:rPr>
          <w:b/>
          <w:bCs/>
          <w:sz w:val="22"/>
          <w:szCs w:val="22"/>
          <w:lang w:val="en-NZ"/>
        </w:rPr>
        <w:t>everything to God in prayer!</w:t>
      </w:r>
      <w:r w:rsidRPr="00D56B90">
        <w:rPr>
          <w:b/>
          <w:bCs/>
          <w:sz w:val="22"/>
          <w:szCs w:val="22"/>
          <w:lang w:val="en-NZ"/>
        </w:rPr>
        <w:br/>
        <w:t>O what peace we often forfeit,</w:t>
      </w:r>
      <w:r w:rsidR="00D56B90">
        <w:rPr>
          <w:b/>
          <w:bCs/>
          <w:sz w:val="22"/>
          <w:szCs w:val="22"/>
          <w:lang w:val="en-NZ"/>
        </w:rPr>
        <w:t xml:space="preserve"> </w:t>
      </w:r>
      <w:r w:rsidRPr="00D56B90">
        <w:rPr>
          <w:b/>
          <w:bCs/>
          <w:sz w:val="22"/>
          <w:szCs w:val="22"/>
          <w:lang w:val="en-NZ"/>
        </w:rPr>
        <w:t>O what needless pain we bear,</w:t>
      </w:r>
      <w:r w:rsidRPr="00D56B90">
        <w:rPr>
          <w:b/>
          <w:bCs/>
          <w:sz w:val="22"/>
          <w:szCs w:val="22"/>
          <w:lang w:val="en-NZ"/>
        </w:rPr>
        <w:br/>
        <w:t>all because we do not carry</w:t>
      </w:r>
      <w:r w:rsidR="00D56B90">
        <w:rPr>
          <w:b/>
          <w:bCs/>
          <w:sz w:val="22"/>
          <w:szCs w:val="22"/>
          <w:lang w:val="en-NZ"/>
        </w:rPr>
        <w:t xml:space="preserve"> </w:t>
      </w:r>
      <w:r w:rsidRPr="00D56B90">
        <w:rPr>
          <w:b/>
          <w:bCs/>
          <w:sz w:val="22"/>
          <w:szCs w:val="22"/>
          <w:lang w:val="en-NZ"/>
        </w:rPr>
        <w:t>everything to God in prayer!</w:t>
      </w:r>
    </w:p>
    <w:p w14:paraId="66B54951" w14:textId="77777777" w:rsidR="009F4182" w:rsidRPr="00D56B90" w:rsidRDefault="009F4182" w:rsidP="009F4182">
      <w:pPr>
        <w:rPr>
          <w:b/>
          <w:bCs/>
          <w:sz w:val="10"/>
          <w:szCs w:val="10"/>
          <w:lang w:val="en-NZ"/>
        </w:rPr>
      </w:pPr>
      <w:r w:rsidRPr="00D56B90">
        <w:rPr>
          <w:b/>
          <w:bCs/>
          <w:sz w:val="10"/>
          <w:szCs w:val="10"/>
          <w:lang w:val="en-NZ"/>
        </w:rPr>
        <w:t> </w:t>
      </w:r>
    </w:p>
    <w:p w14:paraId="53CA96DF" w14:textId="70E25C7F" w:rsidR="009F4182" w:rsidRPr="00D56B90" w:rsidRDefault="009F4182" w:rsidP="009F4182">
      <w:pPr>
        <w:rPr>
          <w:b/>
          <w:bCs/>
          <w:sz w:val="22"/>
          <w:szCs w:val="22"/>
          <w:lang w:val="en-NZ"/>
        </w:rPr>
      </w:pPr>
      <w:r w:rsidRPr="00D56B90">
        <w:rPr>
          <w:b/>
          <w:bCs/>
          <w:sz w:val="22"/>
          <w:szCs w:val="22"/>
          <w:lang w:val="en-NZ"/>
        </w:rPr>
        <w:t>2 Have we trials and temptations?</w:t>
      </w:r>
      <w:r w:rsidR="00D56B90">
        <w:rPr>
          <w:b/>
          <w:bCs/>
          <w:sz w:val="22"/>
          <w:szCs w:val="22"/>
          <w:lang w:val="en-NZ"/>
        </w:rPr>
        <w:t xml:space="preserve"> </w:t>
      </w:r>
      <w:r w:rsidRPr="00D56B90">
        <w:rPr>
          <w:b/>
          <w:bCs/>
          <w:sz w:val="22"/>
          <w:szCs w:val="22"/>
          <w:lang w:val="en-NZ"/>
        </w:rPr>
        <w:t>Is there trouble anywhere?</w:t>
      </w:r>
      <w:r w:rsidRPr="00D56B90">
        <w:rPr>
          <w:b/>
          <w:bCs/>
          <w:sz w:val="22"/>
          <w:szCs w:val="22"/>
          <w:lang w:val="en-NZ"/>
        </w:rPr>
        <w:br/>
        <w:t>We should never be discouraged;</w:t>
      </w:r>
      <w:r w:rsidR="00D56B90">
        <w:rPr>
          <w:b/>
          <w:bCs/>
          <w:sz w:val="22"/>
          <w:szCs w:val="22"/>
          <w:lang w:val="en-NZ"/>
        </w:rPr>
        <w:t xml:space="preserve"> </w:t>
      </w:r>
      <w:r w:rsidRPr="00D56B90">
        <w:rPr>
          <w:b/>
          <w:bCs/>
          <w:sz w:val="22"/>
          <w:szCs w:val="22"/>
          <w:lang w:val="en-NZ"/>
        </w:rPr>
        <w:t>take it to the Lord in prayer!</w:t>
      </w:r>
      <w:r w:rsidRPr="00D56B90">
        <w:rPr>
          <w:b/>
          <w:bCs/>
          <w:sz w:val="22"/>
          <w:szCs w:val="22"/>
          <w:lang w:val="en-NZ"/>
        </w:rPr>
        <w:br/>
        <w:t>Can we find a friend so faithful</w:t>
      </w:r>
      <w:r w:rsidR="00D56B90">
        <w:rPr>
          <w:b/>
          <w:bCs/>
          <w:sz w:val="22"/>
          <w:szCs w:val="22"/>
          <w:lang w:val="en-NZ"/>
        </w:rPr>
        <w:t xml:space="preserve"> </w:t>
      </w:r>
      <w:r w:rsidRPr="00D56B90">
        <w:rPr>
          <w:b/>
          <w:bCs/>
          <w:sz w:val="22"/>
          <w:szCs w:val="22"/>
          <w:lang w:val="en-NZ"/>
        </w:rPr>
        <w:t>who will all our sorrows share?</w:t>
      </w:r>
      <w:r w:rsidRPr="00D56B90">
        <w:rPr>
          <w:b/>
          <w:bCs/>
          <w:sz w:val="22"/>
          <w:szCs w:val="22"/>
          <w:lang w:val="en-NZ"/>
        </w:rPr>
        <w:br/>
        <w:t>Jesus knows our every weakness;</w:t>
      </w:r>
      <w:r w:rsidR="00D56B90">
        <w:rPr>
          <w:b/>
          <w:bCs/>
          <w:sz w:val="22"/>
          <w:szCs w:val="22"/>
          <w:lang w:val="en-NZ"/>
        </w:rPr>
        <w:t xml:space="preserve"> </w:t>
      </w:r>
      <w:r w:rsidRPr="00D56B90">
        <w:rPr>
          <w:b/>
          <w:bCs/>
          <w:sz w:val="22"/>
          <w:szCs w:val="22"/>
          <w:lang w:val="en-NZ"/>
        </w:rPr>
        <w:t>take it to the Lord in prayer!</w:t>
      </w:r>
    </w:p>
    <w:p w14:paraId="1E0AB8D0" w14:textId="77777777" w:rsidR="009F4182" w:rsidRPr="00D56B90" w:rsidRDefault="009F4182" w:rsidP="009F4182">
      <w:pPr>
        <w:rPr>
          <w:b/>
          <w:bCs/>
          <w:sz w:val="22"/>
          <w:szCs w:val="22"/>
          <w:lang w:val="en-NZ"/>
        </w:rPr>
      </w:pPr>
      <w:r w:rsidRPr="00D56B90">
        <w:rPr>
          <w:b/>
          <w:bCs/>
          <w:sz w:val="22"/>
          <w:szCs w:val="22"/>
          <w:lang w:val="en-NZ"/>
        </w:rPr>
        <w:t> </w:t>
      </w:r>
    </w:p>
    <w:p w14:paraId="1C60C833" w14:textId="7A3C1B8A" w:rsidR="009F4182" w:rsidRPr="00D56B90" w:rsidRDefault="009F4182" w:rsidP="009F4182">
      <w:pPr>
        <w:rPr>
          <w:b/>
          <w:bCs/>
          <w:sz w:val="22"/>
          <w:szCs w:val="22"/>
          <w:lang w:val="en-NZ"/>
        </w:rPr>
      </w:pPr>
      <w:r w:rsidRPr="00D56B90">
        <w:rPr>
          <w:b/>
          <w:bCs/>
          <w:sz w:val="22"/>
          <w:szCs w:val="22"/>
          <w:lang w:val="en-NZ"/>
        </w:rPr>
        <w:lastRenderedPageBreak/>
        <w:t>3 Are we weak and heavy laden,</w:t>
      </w:r>
      <w:r w:rsidR="00D56B90">
        <w:rPr>
          <w:b/>
          <w:bCs/>
          <w:sz w:val="22"/>
          <w:szCs w:val="22"/>
          <w:lang w:val="en-NZ"/>
        </w:rPr>
        <w:t xml:space="preserve"> </w:t>
      </w:r>
      <w:r w:rsidRPr="00D56B90">
        <w:rPr>
          <w:b/>
          <w:bCs/>
          <w:sz w:val="22"/>
          <w:szCs w:val="22"/>
          <w:lang w:val="en-NZ"/>
        </w:rPr>
        <w:t>cumbered with a load of care?</w:t>
      </w:r>
      <w:r w:rsidRPr="00D56B90">
        <w:rPr>
          <w:b/>
          <w:bCs/>
          <w:sz w:val="22"/>
          <w:szCs w:val="22"/>
          <w:lang w:val="en-NZ"/>
        </w:rPr>
        <w:br/>
        <w:t>Precious Savior, still our refuge--</w:t>
      </w:r>
      <w:r w:rsidR="00D56B90">
        <w:rPr>
          <w:b/>
          <w:bCs/>
          <w:sz w:val="22"/>
          <w:szCs w:val="22"/>
          <w:lang w:val="en-NZ"/>
        </w:rPr>
        <w:t xml:space="preserve"> </w:t>
      </w:r>
      <w:r w:rsidRPr="00D56B90">
        <w:rPr>
          <w:b/>
          <w:bCs/>
          <w:sz w:val="22"/>
          <w:szCs w:val="22"/>
          <w:lang w:val="en-NZ"/>
        </w:rPr>
        <w:t>take it to the Lord in prayer!</w:t>
      </w:r>
      <w:r w:rsidRPr="00D56B90">
        <w:rPr>
          <w:b/>
          <w:bCs/>
          <w:sz w:val="22"/>
          <w:szCs w:val="22"/>
          <w:lang w:val="en-NZ"/>
        </w:rPr>
        <w:br/>
        <w:t>Do your friends despise, forsake you?</w:t>
      </w:r>
      <w:r w:rsidR="00D56B90">
        <w:rPr>
          <w:b/>
          <w:bCs/>
          <w:sz w:val="22"/>
          <w:szCs w:val="22"/>
          <w:lang w:val="en-NZ"/>
        </w:rPr>
        <w:t xml:space="preserve"> </w:t>
      </w:r>
      <w:r w:rsidRPr="00D56B90">
        <w:rPr>
          <w:b/>
          <w:bCs/>
          <w:sz w:val="22"/>
          <w:szCs w:val="22"/>
          <w:lang w:val="en-NZ"/>
        </w:rPr>
        <w:t>Take it to the Lord in prayer!</w:t>
      </w:r>
      <w:r w:rsidRPr="00D56B90">
        <w:rPr>
          <w:b/>
          <w:bCs/>
          <w:sz w:val="22"/>
          <w:szCs w:val="22"/>
          <w:lang w:val="en-NZ"/>
        </w:rPr>
        <w:br/>
        <w:t>In his arms he'll take and shield you;</w:t>
      </w:r>
      <w:r w:rsidR="00D56B90">
        <w:rPr>
          <w:b/>
          <w:bCs/>
          <w:sz w:val="22"/>
          <w:szCs w:val="22"/>
          <w:lang w:val="en-NZ"/>
        </w:rPr>
        <w:t xml:space="preserve"> </w:t>
      </w:r>
      <w:r w:rsidRPr="00D56B90">
        <w:rPr>
          <w:b/>
          <w:bCs/>
          <w:sz w:val="22"/>
          <w:szCs w:val="22"/>
          <w:lang w:val="en-NZ"/>
        </w:rPr>
        <w:t>you will find a solace there.</w:t>
      </w:r>
    </w:p>
    <w:p w14:paraId="2F02798C" w14:textId="77777777" w:rsidR="0063722B" w:rsidRPr="00D56B90" w:rsidRDefault="0063722B" w:rsidP="0063722B"/>
    <w:p w14:paraId="0CFDC342" w14:textId="77777777" w:rsidR="0063722B" w:rsidRPr="00D56B90" w:rsidRDefault="0063722B" w:rsidP="0063722B">
      <w:pPr>
        <w:rPr>
          <w:b/>
          <w:bCs/>
          <w:sz w:val="10"/>
          <w:szCs w:val="10"/>
        </w:rPr>
      </w:pPr>
    </w:p>
    <w:p w14:paraId="7E3874D1" w14:textId="234157F1" w:rsidR="0063722B" w:rsidRPr="00D56B90" w:rsidRDefault="009F4182" w:rsidP="0063722B">
      <w:pPr>
        <w:ind w:left="0" w:firstLine="0"/>
        <w:rPr>
          <w:b/>
          <w:bCs/>
          <w:u w:val="single"/>
        </w:rPr>
      </w:pPr>
      <w:r w:rsidRPr="00D56B90">
        <w:rPr>
          <w:b/>
          <w:bCs/>
          <w:u w:val="single"/>
        </w:rPr>
        <w:t>Sacrament</w:t>
      </w:r>
      <w:r w:rsidR="0063722B" w:rsidRPr="00D56B90">
        <w:rPr>
          <w:b/>
          <w:bCs/>
          <w:u w:val="single"/>
        </w:rPr>
        <w:t xml:space="preserve"> of Holy Communion</w:t>
      </w:r>
    </w:p>
    <w:p w14:paraId="56E67ED2" w14:textId="77777777" w:rsidR="0063722B" w:rsidRPr="00D56B90" w:rsidRDefault="0063722B" w:rsidP="0063722B">
      <w:pPr>
        <w:rPr>
          <w:b/>
          <w:bCs/>
          <w:sz w:val="10"/>
          <w:szCs w:val="10"/>
          <w:u w:val="single"/>
        </w:rPr>
      </w:pPr>
      <w:bookmarkStart w:id="1" w:name="_Hlk189400885"/>
    </w:p>
    <w:p w14:paraId="2A638070" w14:textId="77777777" w:rsidR="00D56B90" w:rsidRPr="00D56B90" w:rsidRDefault="00D56B90" w:rsidP="00D56B90">
      <w:pPr>
        <w:rPr>
          <w:lang w:val="en-NZ"/>
        </w:rPr>
      </w:pPr>
      <w:r w:rsidRPr="00D56B90">
        <w:rPr>
          <w:b/>
          <w:bCs/>
          <w:lang w:val="en-NZ"/>
        </w:rPr>
        <w:t>Communion Liturgy</w:t>
      </w:r>
    </w:p>
    <w:p w14:paraId="4643083A" w14:textId="77777777" w:rsidR="00D56B90" w:rsidRPr="00D56B90" w:rsidRDefault="00D56B90" w:rsidP="00D56B90">
      <w:pPr>
        <w:rPr>
          <w:lang w:val="en-NZ"/>
        </w:rPr>
      </w:pPr>
      <w:r w:rsidRPr="00D56B90">
        <w:rPr>
          <w:lang w:val="en-NZ"/>
        </w:rPr>
        <w:t> Friends, this table belongs to Jesus.</w:t>
      </w:r>
    </w:p>
    <w:p w14:paraId="149F741C" w14:textId="77777777" w:rsidR="00D56B90" w:rsidRPr="00D56B90" w:rsidRDefault="00D56B90" w:rsidP="00D56B90">
      <w:pPr>
        <w:rPr>
          <w:lang w:val="en-NZ"/>
        </w:rPr>
      </w:pPr>
      <w:r w:rsidRPr="00D56B90">
        <w:rPr>
          <w:lang w:val="en-NZ"/>
        </w:rPr>
        <w:t> It’s not a reward for the perfect,</w:t>
      </w:r>
    </w:p>
    <w:p w14:paraId="4436243F" w14:textId="77777777" w:rsidR="00D56B90" w:rsidRPr="00D56B90" w:rsidRDefault="00D56B90" w:rsidP="00D56B90">
      <w:pPr>
        <w:rPr>
          <w:lang w:val="en-NZ"/>
        </w:rPr>
      </w:pPr>
      <w:r w:rsidRPr="00D56B90">
        <w:rPr>
          <w:lang w:val="en-NZ"/>
        </w:rPr>
        <w:t> but a gift for those who know their need.</w:t>
      </w:r>
    </w:p>
    <w:p w14:paraId="6C196910" w14:textId="77777777" w:rsidR="00D56B90" w:rsidRPr="00D56B90" w:rsidRDefault="00D56B90" w:rsidP="00D56B90">
      <w:pPr>
        <w:rPr>
          <w:lang w:val="en-NZ"/>
        </w:rPr>
      </w:pPr>
      <w:r w:rsidRPr="00D56B90">
        <w:rPr>
          <w:lang w:val="en-NZ"/>
        </w:rPr>
        <w:t> Here, we remember the love that led Christ to the cross,</w:t>
      </w:r>
    </w:p>
    <w:p w14:paraId="25E08566" w14:textId="77777777" w:rsidR="00D56B90" w:rsidRPr="00D56B90" w:rsidRDefault="00D56B90" w:rsidP="00D56B90">
      <w:pPr>
        <w:rPr>
          <w:lang w:val="en-NZ"/>
        </w:rPr>
      </w:pPr>
      <w:r w:rsidRPr="00D56B90">
        <w:rPr>
          <w:lang w:val="en-NZ"/>
        </w:rPr>
        <w:t> and the power that raised him from the grave.</w:t>
      </w:r>
    </w:p>
    <w:p w14:paraId="316A53D3" w14:textId="77777777" w:rsidR="00D56B90" w:rsidRPr="00D56B90" w:rsidRDefault="00D56B90" w:rsidP="00D56B90">
      <w:pPr>
        <w:rPr>
          <w:lang w:val="en-NZ"/>
        </w:rPr>
      </w:pPr>
      <w:r w:rsidRPr="00D56B90">
        <w:rPr>
          <w:lang w:val="en-NZ"/>
        </w:rPr>
        <w:t> </w:t>
      </w:r>
    </w:p>
    <w:p w14:paraId="571EA137" w14:textId="77777777" w:rsidR="00D56B90" w:rsidRPr="00D56B90" w:rsidRDefault="00D56B90" w:rsidP="00D56B90">
      <w:pPr>
        <w:rPr>
          <w:lang w:val="en-NZ"/>
        </w:rPr>
      </w:pPr>
      <w:r w:rsidRPr="00D56B90">
        <w:rPr>
          <w:b/>
          <w:bCs/>
          <w:lang w:val="en-NZ"/>
        </w:rPr>
        <w:t>Confession and Reconciliation</w:t>
      </w:r>
    </w:p>
    <w:p w14:paraId="4D1B9378" w14:textId="77777777" w:rsidR="00D56B90" w:rsidRPr="00D56B90" w:rsidRDefault="00D56B90" w:rsidP="00D56B90">
      <w:pPr>
        <w:rPr>
          <w:lang w:val="en-NZ"/>
        </w:rPr>
      </w:pPr>
      <w:proofErr w:type="gramStart"/>
      <w:r w:rsidRPr="00D56B90">
        <w:rPr>
          <w:lang w:val="en-NZ"/>
        </w:rPr>
        <w:t>The  Church</w:t>
      </w:r>
      <w:proofErr w:type="gramEnd"/>
      <w:r w:rsidRPr="00D56B90">
        <w:rPr>
          <w:lang w:val="en-NZ"/>
        </w:rPr>
        <w:t xml:space="preserve"> is not a </w:t>
      </w:r>
      <w:proofErr w:type="gramStart"/>
      <w:r w:rsidRPr="00D56B90">
        <w:rPr>
          <w:lang w:val="en-NZ"/>
        </w:rPr>
        <w:t>gathering  of</w:t>
      </w:r>
      <w:proofErr w:type="gramEnd"/>
      <w:r w:rsidRPr="00D56B90">
        <w:rPr>
          <w:lang w:val="en-NZ"/>
        </w:rPr>
        <w:t xml:space="preserve"> flawless people, but those who come to a flawless Christ who embraces our flaws.</w:t>
      </w:r>
    </w:p>
    <w:p w14:paraId="35F5504A" w14:textId="77777777" w:rsidR="00D56B90" w:rsidRPr="00D56B90" w:rsidRDefault="00D56B90" w:rsidP="00D56B90">
      <w:pPr>
        <w:rPr>
          <w:lang w:val="en-NZ"/>
        </w:rPr>
      </w:pPr>
      <w:r w:rsidRPr="00D56B90">
        <w:rPr>
          <w:lang w:val="en-NZ"/>
        </w:rPr>
        <w:t>The Church is not made up of the whole people, rather of the broken people who find wholeness in Christ, who was broken for us.</w:t>
      </w:r>
    </w:p>
    <w:p w14:paraId="1F15FDBA" w14:textId="77777777" w:rsidR="00D56B90" w:rsidRPr="00D56B90" w:rsidRDefault="00D56B90" w:rsidP="00D56B90">
      <w:pPr>
        <w:rPr>
          <w:lang w:val="en-NZ"/>
        </w:rPr>
      </w:pPr>
      <w:r w:rsidRPr="00D56B90">
        <w:rPr>
          <w:i/>
          <w:iCs/>
          <w:lang w:val="en-NZ"/>
        </w:rPr>
        <w:t>Congregation</w:t>
      </w:r>
    </w:p>
    <w:p w14:paraId="29B3900E" w14:textId="77777777" w:rsidR="00D56B90" w:rsidRPr="00D56B90" w:rsidRDefault="00D56B90" w:rsidP="00D56B90">
      <w:pPr>
        <w:rPr>
          <w:lang w:val="en-NZ"/>
        </w:rPr>
      </w:pPr>
      <w:r w:rsidRPr="00D56B90">
        <w:rPr>
          <w:b/>
          <w:bCs/>
          <w:lang w:val="en-NZ"/>
        </w:rPr>
        <w:t xml:space="preserve">God’s love is shown to us:  While we were yet </w:t>
      </w:r>
      <w:proofErr w:type="gramStart"/>
      <w:r w:rsidRPr="00D56B90">
        <w:rPr>
          <w:b/>
          <w:bCs/>
          <w:lang w:val="en-NZ"/>
        </w:rPr>
        <w:t>sinners,  Christ</w:t>
      </w:r>
      <w:proofErr w:type="gramEnd"/>
      <w:r w:rsidRPr="00D56B90">
        <w:rPr>
          <w:b/>
          <w:bCs/>
          <w:lang w:val="en-NZ"/>
        </w:rPr>
        <w:t xml:space="preserve"> died for us.</w:t>
      </w:r>
    </w:p>
    <w:p w14:paraId="68AA2780" w14:textId="77777777" w:rsidR="00D56B90" w:rsidRPr="00D56B90" w:rsidRDefault="00D56B90" w:rsidP="00D56B90">
      <w:pPr>
        <w:rPr>
          <w:lang w:val="en-NZ"/>
        </w:rPr>
      </w:pPr>
      <w:r w:rsidRPr="00D56B90">
        <w:rPr>
          <w:b/>
          <w:bCs/>
          <w:lang w:val="en-NZ"/>
        </w:rPr>
        <w:t> </w:t>
      </w:r>
    </w:p>
    <w:p w14:paraId="62BA3F1A" w14:textId="77777777" w:rsidR="00D56B90" w:rsidRPr="00D56B90" w:rsidRDefault="00D56B90" w:rsidP="00D56B90">
      <w:pPr>
        <w:rPr>
          <w:lang w:val="en-NZ"/>
        </w:rPr>
      </w:pPr>
      <w:proofErr w:type="gramStart"/>
      <w:r w:rsidRPr="00D56B90">
        <w:rPr>
          <w:lang w:val="en-NZ"/>
        </w:rPr>
        <w:t>So</w:t>
      </w:r>
      <w:proofErr w:type="gramEnd"/>
      <w:r w:rsidRPr="00D56B90">
        <w:rPr>
          <w:lang w:val="en-NZ"/>
        </w:rPr>
        <w:t xml:space="preserve"> before we share this meal,</w:t>
      </w:r>
    </w:p>
    <w:p w14:paraId="1E13ADFA" w14:textId="77777777" w:rsidR="00D56B90" w:rsidRPr="00D56B90" w:rsidRDefault="00D56B90" w:rsidP="00D56B90">
      <w:pPr>
        <w:rPr>
          <w:lang w:val="en-NZ"/>
        </w:rPr>
      </w:pPr>
      <w:r w:rsidRPr="00D56B90">
        <w:rPr>
          <w:lang w:val="en-NZ"/>
        </w:rPr>
        <w:t>Let’s take a moment to be honest with God and with ourselves.  Where have we missed the mark this week?</w:t>
      </w:r>
    </w:p>
    <w:p w14:paraId="74060804" w14:textId="77777777" w:rsidR="00D56B90" w:rsidRPr="00D56B90" w:rsidRDefault="00D56B90" w:rsidP="00D56B90">
      <w:pPr>
        <w:rPr>
          <w:lang w:val="en-NZ"/>
        </w:rPr>
      </w:pPr>
      <w:r w:rsidRPr="00D56B90">
        <w:rPr>
          <w:lang w:val="en-NZ"/>
        </w:rPr>
        <w:t>Where have we chosen fear, pride, or self instead of love?</w:t>
      </w:r>
    </w:p>
    <w:p w14:paraId="266E6423" w14:textId="77777777" w:rsidR="00D56B90" w:rsidRPr="00D56B90" w:rsidRDefault="00D56B90" w:rsidP="00D56B90">
      <w:pPr>
        <w:rPr>
          <w:lang w:val="en-NZ"/>
        </w:rPr>
      </w:pPr>
      <w:r w:rsidRPr="00D56B90">
        <w:rPr>
          <w:lang w:val="en-NZ"/>
        </w:rPr>
        <w:t> </w:t>
      </w:r>
    </w:p>
    <w:p w14:paraId="74044EBB" w14:textId="77777777" w:rsidR="00D56B90" w:rsidRPr="00D56B90" w:rsidRDefault="00D56B90" w:rsidP="00D56B90">
      <w:pPr>
        <w:rPr>
          <w:lang w:val="en-NZ"/>
        </w:rPr>
      </w:pPr>
      <w:r w:rsidRPr="00D56B90">
        <w:rPr>
          <w:lang w:val="en-NZ"/>
        </w:rPr>
        <w:t>In silence, we call to mind our sins.</w:t>
      </w:r>
    </w:p>
    <w:p w14:paraId="644D48BA" w14:textId="77777777" w:rsidR="00D56B90" w:rsidRPr="00D56B90" w:rsidRDefault="00D56B90" w:rsidP="00D56B90">
      <w:pPr>
        <w:rPr>
          <w:lang w:val="en-NZ"/>
        </w:rPr>
      </w:pPr>
      <w:r w:rsidRPr="00D56B90">
        <w:rPr>
          <w:lang w:val="en-NZ"/>
        </w:rPr>
        <w:t>(Silence)</w:t>
      </w:r>
    </w:p>
    <w:p w14:paraId="03EBFDE3" w14:textId="77777777" w:rsidR="00D56B90" w:rsidRPr="00D56B90" w:rsidRDefault="00D56B90" w:rsidP="00D56B90">
      <w:pPr>
        <w:rPr>
          <w:lang w:val="en-NZ"/>
        </w:rPr>
      </w:pPr>
      <w:r w:rsidRPr="00D56B90">
        <w:rPr>
          <w:lang w:val="en-NZ"/>
        </w:rPr>
        <w:t>Jesus, we choose to let our sin propel us towards you, not away from you.</w:t>
      </w:r>
    </w:p>
    <w:p w14:paraId="0F7799AD" w14:textId="77777777" w:rsidR="00D56B90" w:rsidRPr="00D56B90" w:rsidRDefault="00D56B90" w:rsidP="00D56B90">
      <w:pPr>
        <w:rPr>
          <w:lang w:val="en-NZ"/>
        </w:rPr>
      </w:pPr>
      <w:r w:rsidRPr="00D56B90">
        <w:rPr>
          <w:lang w:val="en-NZ"/>
        </w:rPr>
        <w:t>We run to the one who can make us clean.</w:t>
      </w:r>
    </w:p>
    <w:p w14:paraId="7A4F3BC4" w14:textId="77777777" w:rsidR="00D56B90" w:rsidRPr="00D56B90" w:rsidRDefault="00D56B90" w:rsidP="00D56B90">
      <w:pPr>
        <w:rPr>
          <w:lang w:val="en-NZ"/>
        </w:rPr>
      </w:pPr>
      <w:r w:rsidRPr="00D56B90">
        <w:rPr>
          <w:lang w:val="en-NZ"/>
        </w:rPr>
        <w:t> </w:t>
      </w:r>
    </w:p>
    <w:p w14:paraId="54278C8F" w14:textId="77777777" w:rsidR="00F66B81" w:rsidRDefault="00F66B81" w:rsidP="00D56B90">
      <w:pPr>
        <w:rPr>
          <w:i/>
          <w:iCs/>
          <w:lang w:val="en-NZ"/>
        </w:rPr>
      </w:pPr>
    </w:p>
    <w:p w14:paraId="4CB4B7B4" w14:textId="2698EF78" w:rsidR="00D56B90" w:rsidRPr="00D56B90" w:rsidRDefault="00D56B90" w:rsidP="00D56B90">
      <w:pPr>
        <w:rPr>
          <w:lang w:val="en-NZ"/>
        </w:rPr>
      </w:pPr>
      <w:r w:rsidRPr="00D56B90">
        <w:rPr>
          <w:i/>
          <w:iCs/>
          <w:lang w:val="en-NZ"/>
        </w:rPr>
        <w:lastRenderedPageBreak/>
        <w:t>Congregation</w:t>
      </w:r>
    </w:p>
    <w:p w14:paraId="4BF844A3" w14:textId="77777777" w:rsidR="00D56B90" w:rsidRPr="00D56B90" w:rsidRDefault="00D56B90" w:rsidP="00D56B90">
      <w:pPr>
        <w:rPr>
          <w:lang w:val="en-NZ"/>
        </w:rPr>
      </w:pPr>
      <w:r w:rsidRPr="00D56B90">
        <w:rPr>
          <w:b/>
          <w:bCs/>
          <w:lang w:val="en-NZ"/>
        </w:rPr>
        <w:t>We remember your wounds. Heal what is wounded in us.</w:t>
      </w:r>
    </w:p>
    <w:p w14:paraId="0E6E0FAA" w14:textId="77777777" w:rsidR="00D56B90" w:rsidRPr="00D56B90" w:rsidRDefault="00D56B90" w:rsidP="00D56B90">
      <w:pPr>
        <w:rPr>
          <w:lang w:val="en-NZ"/>
        </w:rPr>
      </w:pPr>
      <w:r w:rsidRPr="00D56B90">
        <w:rPr>
          <w:b/>
          <w:bCs/>
          <w:lang w:val="en-NZ"/>
        </w:rPr>
        <w:t>Your body was broken. Forgive what is broken in us.</w:t>
      </w:r>
    </w:p>
    <w:p w14:paraId="2F5B9632" w14:textId="77777777" w:rsidR="00D56B90" w:rsidRPr="00D56B90" w:rsidRDefault="00D56B90" w:rsidP="00D56B90">
      <w:pPr>
        <w:rPr>
          <w:lang w:val="en-NZ"/>
        </w:rPr>
      </w:pPr>
      <w:r w:rsidRPr="00D56B90">
        <w:rPr>
          <w:b/>
          <w:bCs/>
          <w:lang w:val="en-NZ"/>
        </w:rPr>
        <w:t>Make us whole again in Your grace.</w:t>
      </w:r>
    </w:p>
    <w:p w14:paraId="679DC0CC" w14:textId="77777777" w:rsidR="00D56B90" w:rsidRPr="00D56B90" w:rsidRDefault="00D56B90" w:rsidP="00D56B90">
      <w:pPr>
        <w:rPr>
          <w:lang w:val="en-NZ"/>
        </w:rPr>
      </w:pPr>
      <w:r w:rsidRPr="00D56B90">
        <w:rPr>
          <w:lang w:val="en-NZ"/>
        </w:rPr>
        <w:t> </w:t>
      </w:r>
    </w:p>
    <w:p w14:paraId="29FA3AA3" w14:textId="77777777" w:rsidR="00D56B90" w:rsidRPr="00D56B90" w:rsidRDefault="00D56B90" w:rsidP="00D56B90">
      <w:pPr>
        <w:rPr>
          <w:lang w:val="en-NZ"/>
        </w:rPr>
      </w:pPr>
      <w:r w:rsidRPr="00D56B90">
        <w:rPr>
          <w:b/>
          <w:bCs/>
          <w:lang w:val="en-NZ"/>
        </w:rPr>
        <w:t>Invitation</w:t>
      </w:r>
    </w:p>
    <w:p w14:paraId="7FA84199" w14:textId="77777777" w:rsidR="00D56B90" w:rsidRPr="00D56B90" w:rsidRDefault="00D56B90" w:rsidP="00D56B90">
      <w:pPr>
        <w:rPr>
          <w:lang w:val="en-NZ"/>
        </w:rPr>
      </w:pPr>
      <w:r w:rsidRPr="00D56B90">
        <w:rPr>
          <w:lang w:val="en-NZ"/>
        </w:rPr>
        <w:t>This table is for those who have said Yes to the need for God’s grace and mercy.</w:t>
      </w:r>
    </w:p>
    <w:p w14:paraId="74E9883C" w14:textId="77777777" w:rsidR="00D56B90" w:rsidRPr="00D56B90" w:rsidRDefault="00D56B90" w:rsidP="00D56B90">
      <w:pPr>
        <w:rPr>
          <w:lang w:val="en-NZ"/>
        </w:rPr>
      </w:pPr>
      <w:r w:rsidRPr="00D56B90">
        <w:rPr>
          <w:lang w:val="en-NZ"/>
        </w:rPr>
        <w:t>It is for those who want to live in the life of Christ.</w:t>
      </w:r>
    </w:p>
    <w:p w14:paraId="3E1C572A" w14:textId="77777777" w:rsidR="00D56B90" w:rsidRPr="00D56B90" w:rsidRDefault="00D56B90" w:rsidP="00D56B90">
      <w:pPr>
        <w:rPr>
          <w:lang w:val="en-NZ"/>
        </w:rPr>
      </w:pPr>
      <w:r w:rsidRPr="00D56B90">
        <w:rPr>
          <w:lang w:val="en-NZ"/>
        </w:rPr>
        <w:t> May this moment stir hunger for the grace that is already reaching toward you.</w:t>
      </w:r>
    </w:p>
    <w:p w14:paraId="6048B95A" w14:textId="77777777" w:rsidR="00D56B90" w:rsidRPr="00D56B90" w:rsidRDefault="00D56B90" w:rsidP="00D56B90">
      <w:pPr>
        <w:rPr>
          <w:lang w:val="en-NZ"/>
        </w:rPr>
      </w:pPr>
      <w:r w:rsidRPr="00D56B90">
        <w:rPr>
          <w:b/>
          <w:bCs/>
          <w:lang w:val="en-NZ"/>
        </w:rPr>
        <w:t>Communion- Words of institution</w:t>
      </w:r>
    </w:p>
    <w:p w14:paraId="60FB9C64" w14:textId="77777777" w:rsidR="00D56B90" w:rsidRPr="00D56B90" w:rsidRDefault="00D56B90" w:rsidP="00D56B90">
      <w:pPr>
        <w:rPr>
          <w:lang w:val="en-NZ"/>
        </w:rPr>
      </w:pPr>
      <w:r w:rsidRPr="00D56B90">
        <w:rPr>
          <w:lang w:val="en-NZ"/>
        </w:rPr>
        <w:t> On the night before He died</w:t>
      </w:r>
    </w:p>
    <w:p w14:paraId="2FAB9B58" w14:textId="77777777" w:rsidR="00D56B90" w:rsidRPr="00D56B90" w:rsidRDefault="00D56B90" w:rsidP="00D56B90">
      <w:pPr>
        <w:rPr>
          <w:lang w:val="en-NZ"/>
        </w:rPr>
      </w:pPr>
      <w:r w:rsidRPr="00D56B90">
        <w:rPr>
          <w:lang w:val="en-NZ"/>
        </w:rPr>
        <w:t>Jesus took bread, gave thanks, broke it,</w:t>
      </w:r>
    </w:p>
    <w:p w14:paraId="657351D6" w14:textId="77777777" w:rsidR="00D56B90" w:rsidRPr="00D56B90" w:rsidRDefault="00D56B90" w:rsidP="00D56B90">
      <w:pPr>
        <w:rPr>
          <w:lang w:val="en-NZ"/>
        </w:rPr>
      </w:pPr>
      <w:r w:rsidRPr="00D56B90">
        <w:rPr>
          <w:lang w:val="en-NZ"/>
        </w:rPr>
        <w:t>and said, “This is my body, given for you.”</w:t>
      </w:r>
    </w:p>
    <w:p w14:paraId="14177AE7" w14:textId="77777777" w:rsidR="00D56B90" w:rsidRPr="00D56B90" w:rsidRDefault="00D56B90" w:rsidP="00D56B90">
      <w:pPr>
        <w:rPr>
          <w:lang w:val="en-NZ"/>
        </w:rPr>
      </w:pPr>
      <w:r w:rsidRPr="00D56B90">
        <w:rPr>
          <w:lang w:val="en-NZ"/>
        </w:rPr>
        <w:t>Then He took the cup and said,</w:t>
      </w:r>
    </w:p>
    <w:p w14:paraId="63D2A291" w14:textId="77777777" w:rsidR="00D56B90" w:rsidRPr="00D56B90" w:rsidRDefault="00D56B90" w:rsidP="00D56B90">
      <w:pPr>
        <w:rPr>
          <w:lang w:val="en-NZ"/>
        </w:rPr>
      </w:pPr>
      <w:r w:rsidRPr="00D56B90">
        <w:rPr>
          <w:lang w:val="en-NZ"/>
        </w:rPr>
        <w:t>“This is my blood of the new covenant, poured out for many</w:t>
      </w:r>
    </w:p>
    <w:p w14:paraId="22B38CCA" w14:textId="77777777" w:rsidR="00D56B90" w:rsidRPr="00D56B90" w:rsidRDefault="00D56B90" w:rsidP="00D56B90">
      <w:pPr>
        <w:rPr>
          <w:lang w:val="en-NZ"/>
        </w:rPr>
      </w:pPr>
      <w:r w:rsidRPr="00D56B90">
        <w:rPr>
          <w:lang w:val="en-NZ"/>
        </w:rPr>
        <w:t>for the forgiveness of sins.”</w:t>
      </w:r>
    </w:p>
    <w:p w14:paraId="5D2CDB60" w14:textId="77777777" w:rsidR="00D56B90" w:rsidRPr="00D56B90" w:rsidRDefault="00D56B90" w:rsidP="00D56B90">
      <w:pPr>
        <w:rPr>
          <w:lang w:val="en-NZ"/>
        </w:rPr>
      </w:pPr>
      <w:r w:rsidRPr="00D56B90">
        <w:rPr>
          <w:lang w:val="en-NZ"/>
        </w:rPr>
        <w:t>Every time we eat this bread and drink this cup,</w:t>
      </w:r>
    </w:p>
    <w:p w14:paraId="1CE8E258" w14:textId="77777777" w:rsidR="00D56B90" w:rsidRPr="00D56B90" w:rsidRDefault="00D56B90" w:rsidP="00D56B90">
      <w:pPr>
        <w:rPr>
          <w:lang w:val="en-NZ"/>
        </w:rPr>
      </w:pPr>
      <w:r w:rsidRPr="00D56B90">
        <w:rPr>
          <w:lang w:val="en-NZ"/>
        </w:rPr>
        <w:t>we remember His death and declare His resurrection</w:t>
      </w:r>
    </w:p>
    <w:p w14:paraId="2D401619" w14:textId="77777777" w:rsidR="00D56B90" w:rsidRPr="00D56B90" w:rsidRDefault="00D56B90" w:rsidP="00D56B90">
      <w:pPr>
        <w:rPr>
          <w:lang w:val="en-NZ"/>
        </w:rPr>
      </w:pPr>
      <w:r w:rsidRPr="00D56B90">
        <w:rPr>
          <w:lang w:val="en-NZ"/>
        </w:rPr>
        <w:t>until He comes again.</w:t>
      </w:r>
    </w:p>
    <w:p w14:paraId="0E9C858B" w14:textId="77777777" w:rsidR="00D56B90" w:rsidRPr="00D56B90" w:rsidRDefault="00D56B90" w:rsidP="00D56B90">
      <w:pPr>
        <w:rPr>
          <w:lang w:val="en-NZ"/>
        </w:rPr>
      </w:pPr>
      <w:r w:rsidRPr="00D56B90">
        <w:rPr>
          <w:lang w:val="en-NZ"/>
        </w:rPr>
        <w:t>With thankful hearts we remember that</w:t>
      </w:r>
    </w:p>
    <w:p w14:paraId="25BBCB69" w14:textId="77777777" w:rsidR="00D56B90" w:rsidRPr="00D56B90" w:rsidRDefault="00D56B90" w:rsidP="00D56B90">
      <w:pPr>
        <w:rPr>
          <w:lang w:val="en-NZ"/>
        </w:rPr>
      </w:pPr>
      <w:r w:rsidRPr="00D56B90">
        <w:rPr>
          <w:i/>
          <w:iCs/>
          <w:lang w:val="en-NZ"/>
        </w:rPr>
        <w:t>Congregation</w:t>
      </w:r>
    </w:p>
    <w:p w14:paraId="3077518A" w14:textId="77777777" w:rsidR="00D56B90" w:rsidRPr="00D56B90" w:rsidRDefault="00D56B90" w:rsidP="00D56B90">
      <w:pPr>
        <w:rPr>
          <w:lang w:val="en-NZ"/>
        </w:rPr>
      </w:pPr>
      <w:r w:rsidRPr="00D56B90">
        <w:rPr>
          <w:b/>
          <w:bCs/>
          <w:lang w:val="en-NZ"/>
        </w:rPr>
        <w:t>Christ has died,</w:t>
      </w:r>
    </w:p>
    <w:p w14:paraId="6C7FDF2A" w14:textId="77777777" w:rsidR="00D56B90" w:rsidRPr="00D56B90" w:rsidRDefault="00D56B90" w:rsidP="00D56B90">
      <w:pPr>
        <w:rPr>
          <w:lang w:val="en-NZ"/>
        </w:rPr>
      </w:pPr>
      <w:r w:rsidRPr="00D56B90">
        <w:rPr>
          <w:b/>
          <w:bCs/>
          <w:lang w:val="en-NZ"/>
        </w:rPr>
        <w:t>Christ is risen,</w:t>
      </w:r>
    </w:p>
    <w:p w14:paraId="00A14BC4" w14:textId="77777777" w:rsidR="00D56B90" w:rsidRPr="00D56B90" w:rsidRDefault="00D56B90" w:rsidP="00D56B90">
      <w:pPr>
        <w:rPr>
          <w:lang w:val="en-NZ"/>
        </w:rPr>
      </w:pPr>
      <w:r w:rsidRPr="00D56B90">
        <w:rPr>
          <w:b/>
          <w:bCs/>
          <w:lang w:val="en-NZ"/>
        </w:rPr>
        <w:t>and Christ will come again.</w:t>
      </w:r>
    </w:p>
    <w:p w14:paraId="46E45B45" w14:textId="77777777" w:rsidR="00D56B90" w:rsidRPr="00D56B90" w:rsidRDefault="00D56B90" w:rsidP="00D56B90">
      <w:pPr>
        <w:rPr>
          <w:lang w:val="en-NZ"/>
        </w:rPr>
      </w:pPr>
      <w:r w:rsidRPr="00D56B90">
        <w:rPr>
          <w:lang w:val="en-NZ"/>
        </w:rPr>
        <w:t> </w:t>
      </w:r>
    </w:p>
    <w:p w14:paraId="418E4155" w14:textId="77777777" w:rsidR="00D56B90" w:rsidRPr="00D56B90" w:rsidRDefault="00D56B90" w:rsidP="00D56B90">
      <w:pPr>
        <w:rPr>
          <w:lang w:val="en-NZ"/>
        </w:rPr>
      </w:pPr>
      <w:r w:rsidRPr="00D56B90">
        <w:rPr>
          <w:lang w:val="en-NZ"/>
        </w:rPr>
        <w:t>And so Come, you who have much faith and you who have little, you who have followed faithfully and you who have tried and failed.</w:t>
      </w:r>
    </w:p>
    <w:p w14:paraId="096D21F7" w14:textId="77777777" w:rsidR="00D56B90" w:rsidRPr="00D56B90" w:rsidRDefault="00D56B90" w:rsidP="00D56B90">
      <w:pPr>
        <w:rPr>
          <w:lang w:val="en-NZ"/>
        </w:rPr>
      </w:pPr>
      <w:r w:rsidRPr="00D56B90">
        <w:rPr>
          <w:lang w:val="en-NZ"/>
        </w:rPr>
        <w:t>Come to where heaven and earth overlap, the table of the Lord, and receive the life of Christ as your own.</w:t>
      </w:r>
    </w:p>
    <w:p w14:paraId="3ABCAA2B" w14:textId="77777777" w:rsidR="00D56B90" w:rsidRPr="00D56B90" w:rsidRDefault="00D56B90" w:rsidP="00D56B90">
      <w:pPr>
        <w:rPr>
          <w:lang w:val="en-NZ"/>
        </w:rPr>
      </w:pPr>
      <w:r w:rsidRPr="00D56B90">
        <w:rPr>
          <w:lang w:val="en-NZ"/>
        </w:rPr>
        <w:t> </w:t>
      </w:r>
    </w:p>
    <w:p w14:paraId="72D8F841" w14:textId="77777777" w:rsidR="00D56B90" w:rsidRPr="00D56B90" w:rsidRDefault="00D56B90" w:rsidP="00D56B90">
      <w:pPr>
        <w:rPr>
          <w:lang w:val="en-NZ"/>
        </w:rPr>
      </w:pPr>
      <w:r w:rsidRPr="00D56B90">
        <w:rPr>
          <w:lang w:val="en-NZ"/>
        </w:rPr>
        <w:t>(Distribute communion)</w:t>
      </w:r>
    </w:p>
    <w:p w14:paraId="08B8BE24" w14:textId="77777777" w:rsidR="00D56B90" w:rsidRPr="00D56B90" w:rsidRDefault="00D56B90" w:rsidP="00D56B90">
      <w:pPr>
        <w:rPr>
          <w:lang w:val="en-NZ"/>
        </w:rPr>
      </w:pPr>
      <w:r w:rsidRPr="00D56B90">
        <w:rPr>
          <w:lang w:val="en-NZ"/>
        </w:rPr>
        <w:t> </w:t>
      </w:r>
    </w:p>
    <w:p w14:paraId="47D0DFB3" w14:textId="77777777" w:rsidR="00F66B81" w:rsidRDefault="00F66B81" w:rsidP="00D56B90">
      <w:pPr>
        <w:rPr>
          <w:b/>
          <w:bCs/>
          <w:lang w:val="en-NZ"/>
        </w:rPr>
      </w:pPr>
    </w:p>
    <w:p w14:paraId="32632D8A" w14:textId="0C482C1C" w:rsidR="00D56B90" w:rsidRPr="00D56B90" w:rsidRDefault="00D56B90" w:rsidP="00D56B90">
      <w:pPr>
        <w:rPr>
          <w:lang w:val="en-NZ"/>
        </w:rPr>
      </w:pPr>
      <w:r w:rsidRPr="00D56B90">
        <w:rPr>
          <w:b/>
          <w:bCs/>
          <w:lang w:val="en-NZ"/>
        </w:rPr>
        <w:lastRenderedPageBreak/>
        <w:t>Closing Hope</w:t>
      </w:r>
    </w:p>
    <w:p w14:paraId="21D6E565" w14:textId="77777777" w:rsidR="00D56B90" w:rsidRPr="00D56B90" w:rsidRDefault="00D56B90" w:rsidP="00D56B90">
      <w:pPr>
        <w:rPr>
          <w:lang w:val="en-NZ"/>
        </w:rPr>
      </w:pPr>
      <w:r w:rsidRPr="00D56B90">
        <w:rPr>
          <w:lang w:val="en-NZ"/>
        </w:rPr>
        <w:t>Leader:</w:t>
      </w:r>
    </w:p>
    <w:p w14:paraId="4C2B1A80" w14:textId="77777777" w:rsidR="00D56B90" w:rsidRPr="00D56B90" w:rsidRDefault="00D56B90" w:rsidP="00D56B90">
      <w:pPr>
        <w:rPr>
          <w:lang w:val="en-NZ"/>
        </w:rPr>
      </w:pPr>
      <w:r w:rsidRPr="00D56B90">
        <w:rPr>
          <w:lang w:val="en-NZ"/>
        </w:rPr>
        <w:t>Lord Jesus, we thank You for feeding us with Your life.</w:t>
      </w:r>
    </w:p>
    <w:p w14:paraId="2CA46CEE" w14:textId="77777777" w:rsidR="00D56B90" w:rsidRPr="00D56B90" w:rsidRDefault="00D56B90" w:rsidP="00D56B90">
      <w:pPr>
        <w:rPr>
          <w:lang w:val="en-NZ"/>
        </w:rPr>
      </w:pPr>
      <w:r w:rsidRPr="00D56B90">
        <w:rPr>
          <w:lang w:val="en-NZ"/>
        </w:rPr>
        <w:t>You have met us here with grace upon grace.</w:t>
      </w:r>
    </w:p>
    <w:p w14:paraId="3AF3A46D" w14:textId="77777777" w:rsidR="00D56B90" w:rsidRPr="00D56B90" w:rsidRDefault="00D56B90" w:rsidP="00D56B90">
      <w:pPr>
        <w:rPr>
          <w:lang w:val="en-NZ"/>
        </w:rPr>
      </w:pPr>
      <w:r w:rsidRPr="00D56B90">
        <w:rPr>
          <w:lang w:val="en-NZ"/>
        </w:rPr>
        <w:t> </w:t>
      </w:r>
    </w:p>
    <w:p w14:paraId="2FF7CBC1" w14:textId="77777777" w:rsidR="00D56B90" w:rsidRPr="00D56B90" w:rsidRDefault="00D56B90" w:rsidP="00D56B90">
      <w:pPr>
        <w:rPr>
          <w:lang w:val="en-NZ"/>
        </w:rPr>
      </w:pPr>
      <w:r w:rsidRPr="00D56B90">
        <w:rPr>
          <w:lang w:val="en-NZ"/>
        </w:rPr>
        <w:t>Friends, as you leave this table, hear these words of grace and freedom.</w:t>
      </w:r>
    </w:p>
    <w:p w14:paraId="50508301" w14:textId="77777777" w:rsidR="00D56B90" w:rsidRPr="00D56B90" w:rsidRDefault="00D56B90" w:rsidP="00D56B90">
      <w:pPr>
        <w:rPr>
          <w:lang w:val="en-NZ"/>
        </w:rPr>
      </w:pPr>
      <w:r w:rsidRPr="00D56B90">
        <w:rPr>
          <w:lang w:val="en-NZ"/>
        </w:rPr>
        <w:t>You are forgiven. Be at peace.</w:t>
      </w:r>
    </w:p>
    <w:p w14:paraId="3BBE99AD" w14:textId="77777777" w:rsidR="00D56B90" w:rsidRPr="00D56B90" w:rsidRDefault="00D56B90" w:rsidP="00D56B90">
      <w:pPr>
        <w:rPr>
          <w:lang w:val="en-NZ"/>
        </w:rPr>
      </w:pPr>
      <w:r w:rsidRPr="00D56B90">
        <w:rPr>
          <w:lang w:val="en-NZ"/>
        </w:rPr>
        <w:t> </w:t>
      </w:r>
    </w:p>
    <w:p w14:paraId="1A1A534C" w14:textId="77777777" w:rsidR="00D56B90" w:rsidRPr="00D56B90" w:rsidRDefault="00D56B90" w:rsidP="00D56B90">
      <w:pPr>
        <w:rPr>
          <w:lang w:val="en-NZ"/>
        </w:rPr>
      </w:pPr>
      <w:r w:rsidRPr="00D56B90">
        <w:rPr>
          <w:lang w:val="en-NZ"/>
        </w:rPr>
        <w:t>Father, teach us to live reconciled, generous, and full of Your Spirit -</w:t>
      </w:r>
    </w:p>
    <w:p w14:paraId="7EFA4F17" w14:textId="77777777" w:rsidR="00D56B90" w:rsidRPr="00D56B90" w:rsidRDefault="00D56B90" w:rsidP="00D56B90">
      <w:pPr>
        <w:rPr>
          <w:lang w:val="en-NZ"/>
        </w:rPr>
      </w:pPr>
      <w:r w:rsidRPr="00D56B90">
        <w:rPr>
          <w:lang w:val="en-NZ"/>
        </w:rPr>
        <w:t>until that day when we share the feast with You in Your Kingdom,</w:t>
      </w:r>
    </w:p>
    <w:p w14:paraId="63B9264E" w14:textId="77777777" w:rsidR="00D56B90" w:rsidRPr="00D56B90" w:rsidRDefault="00D56B90" w:rsidP="00D56B90">
      <w:pPr>
        <w:rPr>
          <w:lang w:val="en-NZ"/>
        </w:rPr>
      </w:pPr>
      <w:r w:rsidRPr="00D56B90">
        <w:rPr>
          <w:lang w:val="en-NZ"/>
        </w:rPr>
        <w:t>where every tear will be wiped away,</w:t>
      </w:r>
    </w:p>
    <w:p w14:paraId="50FF6F67" w14:textId="77777777" w:rsidR="00D56B90" w:rsidRPr="00D56B90" w:rsidRDefault="00D56B90" w:rsidP="00D56B90">
      <w:pPr>
        <w:rPr>
          <w:lang w:val="en-NZ"/>
        </w:rPr>
      </w:pPr>
      <w:r w:rsidRPr="00D56B90">
        <w:rPr>
          <w:lang w:val="en-NZ"/>
        </w:rPr>
        <w:t>and love will be all in all.</w:t>
      </w:r>
    </w:p>
    <w:p w14:paraId="72619FED" w14:textId="77777777" w:rsidR="00D56B90" w:rsidRPr="00D56B90" w:rsidRDefault="00D56B90" w:rsidP="00D56B90">
      <w:pPr>
        <w:rPr>
          <w:lang w:val="en-NZ"/>
        </w:rPr>
      </w:pPr>
      <w:r w:rsidRPr="00D56B90">
        <w:rPr>
          <w:lang w:val="en-NZ"/>
        </w:rPr>
        <w:t>All:</w:t>
      </w:r>
    </w:p>
    <w:p w14:paraId="26413B50" w14:textId="77777777" w:rsidR="00D56B90" w:rsidRPr="000112E0" w:rsidRDefault="00D56B90" w:rsidP="00D56B90">
      <w:pPr>
        <w:rPr>
          <w:b/>
          <w:bCs/>
          <w:lang w:val="en-NZ"/>
        </w:rPr>
      </w:pPr>
      <w:r w:rsidRPr="000112E0">
        <w:rPr>
          <w:b/>
          <w:bCs/>
          <w:lang w:val="en-NZ"/>
        </w:rPr>
        <w:t>Amen.</w:t>
      </w:r>
    </w:p>
    <w:p w14:paraId="758784F8" w14:textId="77777777" w:rsidR="0063722B" w:rsidRPr="00D56B90" w:rsidRDefault="0063722B" w:rsidP="0063722B"/>
    <w:p w14:paraId="6B0513A7" w14:textId="77777777" w:rsidR="0063722B" w:rsidRPr="00D56B90" w:rsidRDefault="0063722B" w:rsidP="0063722B">
      <w:pPr>
        <w:rPr>
          <w:sz w:val="10"/>
          <w:szCs w:val="10"/>
        </w:rPr>
      </w:pPr>
    </w:p>
    <w:bookmarkEnd w:id="1"/>
    <w:p w14:paraId="3CCFEDB9" w14:textId="7730A6D8" w:rsidR="0063722B" w:rsidRPr="00D56B90" w:rsidRDefault="0063722B" w:rsidP="0063722B">
      <w:pPr>
        <w:rPr>
          <w:b/>
          <w:bCs/>
        </w:rPr>
      </w:pPr>
      <w:r w:rsidRPr="00D56B90">
        <w:rPr>
          <w:b/>
          <w:bCs/>
        </w:rPr>
        <w:t>*</w:t>
      </w:r>
      <w:r w:rsidRPr="00D56B90">
        <w:rPr>
          <w:b/>
          <w:bCs/>
          <w:u w:val="single"/>
        </w:rPr>
        <w:t>We Sing</w:t>
      </w:r>
      <w:r w:rsidRPr="00D56B90">
        <w:t xml:space="preserve">:  </w:t>
      </w:r>
      <w:r w:rsidR="009F4182" w:rsidRPr="00D56B90">
        <w:t>I know that my redeemer lives WOV 299</w:t>
      </w:r>
      <w:r w:rsidR="000112E0">
        <w:t xml:space="preserve"> T: Church Triumphant (or Duke St WOV4)</w:t>
      </w:r>
    </w:p>
    <w:p w14:paraId="41CAE91E" w14:textId="77777777" w:rsidR="009F4182" w:rsidRPr="00D56B90" w:rsidRDefault="009F4182" w:rsidP="009F4182">
      <w:pPr>
        <w:ind w:left="510" w:firstLine="0"/>
        <w:rPr>
          <w:b/>
          <w:bCs/>
          <w:lang w:val="en-NZ"/>
        </w:rPr>
      </w:pPr>
      <w:r w:rsidRPr="00D56B90">
        <w:rPr>
          <w:b/>
          <w:bCs/>
          <w:lang w:val="en-NZ"/>
        </w:rPr>
        <w:t>1 I know that my Redeemer lives;</w:t>
      </w:r>
      <w:r w:rsidRPr="00D56B90">
        <w:rPr>
          <w:b/>
          <w:bCs/>
          <w:lang w:val="en-NZ"/>
        </w:rPr>
        <w:br/>
        <w:t>what comfort this sweet sentence gives!</w:t>
      </w:r>
      <w:r w:rsidRPr="00D56B90">
        <w:rPr>
          <w:b/>
          <w:bCs/>
          <w:lang w:val="en-NZ"/>
        </w:rPr>
        <w:br/>
        <w:t>He lives, He lives, who once was dead;</w:t>
      </w:r>
      <w:r w:rsidRPr="00D56B90">
        <w:rPr>
          <w:b/>
          <w:bCs/>
          <w:lang w:val="en-NZ"/>
        </w:rPr>
        <w:br/>
        <w:t>He lives, my everlasting Head.</w:t>
      </w:r>
    </w:p>
    <w:p w14:paraId="205DFBA4" w14:textId="77777777" w:rsidR="009F4182" w:rsidRPr="00D56B90" w:rsidRDefault="009F4182" w:rsidP="009F4182">
      <w:pPr>
        <w:ind w:left="510" w:firstLine="0"/>
        <w:rPr>
          <w:b/>
          <w:bCs/>
          <w:lang w:val="en-NZ"/>
        </w:rPr>
      </w:pPr>
      <w:r w:rsidRPr="00D56B90">
        <w:rPr>
          <w:b/>
          <w:bCs/>
          <w:lang w:val="en-NZ"/>
        </w:rPr>
        <w:t> </w:t>
      </w:r>
    </w:p>
    <w:p w14:paraId="508B90F4" w14:textId="77777777" w:rsidR="009F4182" w:rsidRPr="00D56B90" w:rsidRDefault="009F4182" w:rsidP="009F4182">
      <w:pPr>
        <w:ind w:left="510" w:firstLine="0"/>
        <w:rPr>
          <w:b/>
          <w:bCs/>
          <w:lang w:val="en-NZ"/>
        </w:rPr>
      </w:pPr>
      <w:r w:rsidRPr="00D56B90">
        <w:rPr>
          <w:b/>
          <w:bCs/>
          <w:lang w:val="en-NZ"/>
        </w:rPr>
        <w:t>3 He lives to bless me with His love,</w:t>
      </w:r>
      <w:r w:rsidRPr="00D56B90">
        <w:rPr>
          <w:b/>
          <w:bCs/>
          <w:lang w:val="en-NZ"/>
        </w:rPr>
        <w:br/>
        <w:t>He lives to plead for me above,</w:t>
      </w:r>
      <w:r w:rsidRPr="00D56B90">
        <w:rPr>
          <w:b/>
          <w:bCs/>
          <w:lang w:val="en-NZ"/>
        </w:rPr>
        <w:br/>
        <w:t>He lives my hungry soul to feed,</w:t>
      </w:r>
      <w:r w:rsidRPr="00D56B90">
        <w:rPr>
          <w:b/>
          <w:bCs/>
          <w:lang w:val="en-NZ"/>
        </w:rPr>
        <w:br/>
        <w:t>He lives to help in time of need.</w:t>
      </w:r>
    </w:p>
    <w:p w14:paraId="1544BA55" w14:textId="77777777" w:rsidR="009F4182" w:rsidRPr="00D56B90" w:rsidRDefault="009F4182" w:rsidP="009F4182">
      <w:pPr>
        <w:ind w:left="510" w:firstLine="0"/>
        <w:rPr>
          <w:b/>
          <w:bCs/>
          <w:lang w:val="en-NZ"/>
        </w:rPr>
      </w:pPr>
      <w:r w:rsidRPr="00D56B90">
        <w:rPr>
          <w:b/>
          <w:bCs/>
          <w:lang w:val="en-NZ"/>
        </w:rPr>
        <w:t> </w:t>
      </w:r>
    </w:p>
    <w:p w14:paraId="08AD129E" w14:textId="77777777" w:rsidR="009F4182" w:rsidRDefault="009F4182" w:rsidP="009F4182">
      <w:pPr>
        <w:ind w:left="510" w:firstLine="0"/>
        <w:rPr>
          <w:b/>
          <w:bCs/>
          <w:lang w:val="en-NZ"/>
        </w:rPr>
      </w:pPr>
      <w:r w:rsidRPr="00D56B90">
        <w:rPr>
          <w:b/>
          <w:bCs/>
          <w:lang w:val="en-NZ"/>
        </w:rPr>
        <w:t>5 He lives to silence all my fears,</w:t>
      </w:r>
      <w:r w:rsidRPr="00D56B90">
        <w:rPr>
          <w:b/>
          <w:bCs/>
          <w:lang w:val="en-NZ"/>
        </w:rPr>
        <w:br/>
        <w:t>He lives to wipe away my tears,</w:t>
      </w:r>
      <w:r w:rsidRPr="00D56B90">
        <w:rPr>
          <w:b/>
          <w:bCs/>
          <w:lang w:val="en-NZ"/>
        </w:rPr>
        <w:br/>
        <w:t>He lives to calm my troubled heart,</w:t>
      </w:r>
      <w:r w:rsidRPr="00D56B90">
        <w:rPr>
          <w:b/>
          <w:bCs/>
          <w:lang w:val="en-NZ"/>
        </w:rPr>
        <w:br/>
        <w:t>He lives all blessings to impart.</w:t>
      </w:r>
    </w:p>
    <w:p w14:paraId="5520850D" w14:textId="77777777" w:rsidR="00F66B81" w:rsidRDefault="00F66B81" w:rsidP="009F4182">
      <w:pPr>
        <w:ind w:left="510" w:firstLine="0"/>
        <w:rPr>
          <w:b/>
          <w:bCs/>
          <w:lang w:val="en-NZ"/>
        </w:rPr>
      </w:pPr>
    </w:p>
    <w:p w14:paraId="381071A1" w14:textId="77777777" w:rsidR="00F66B81" w:rsidRPr="00D56B90" w:rsidRDefault="00F66B81" w:rsidP="009F4182">
      <w:pPr>
        <w:ind w:left="510" w:firstLine="0"/>
        <w:rPr>
          <w:b/>
          <w:bCs/>
          <w:lang w:val="en-NZ"/>
        </w:rPr>
      </w:pPr>
    </w:p>
    <w:p w14:paraId="72AFF2AA" w14:textId="77777777" w:rsidR="009F4182" w:rsidRPr="00D56B90" w:rsidRDefault="009F4182" w:rsidP="009F4182">
      <w:pPr>
        <w:ind w:left="510" w:firstLine="0"/>
        <w:rPr>
          <w:b/>
          <w:bCs/>
          <w:lang w:val="en-NZ"/>
        </w:rPr>
      </w:pPr>
      <w:r w:rsidRPr="00D56B90">
        <w:rPr>
          <w:b/>
          <w:bCs/>
          <w:lang w:val="en-NZ"/>
        </w:rPr>
        <w:t> </w:t>
      </w:r>
    </w:p>
    <w:p w14:paraId="62FD5798" w14:textId="77777777" w:rsidR="009F4182" w:rsidRPr="00D56B90" w:rsidRDefault="009F4182" w:rsidP="009F4182">
      <w:pPr>
        <w:ind w:left="510" w:firstLine="0"/>
        <w:rPr>
          <w:b/>
          <w:bCs/>
          <w:lang w:val="en-NZ"/>
        </w:rPr>
      </w:pPr>
      <w:r w:rsidRPr="00D56B90">
        <w:rPr>
          <w:b/>
          <w:bCs/>
          <w:lang w:val="en-NZ"/>
        </w:rPr>
        <w:lastRenderedPageBreak/>
        <w:t xml:space="preserve">6 He lives, my kind, wise, </w:t>
      </w:r>
      <w:proofErr w:type="spellStart"/>
      <w:r w:rsidRPr="00D56B90">
        <w:rPr>
          <w:b/>
          <w:bCs/>
          <w:lang w:val="en-NZ"/>
        </w:rPr>
        <w:t>heav'nly</w:t>
      </w:r>
      <w:proofErr w:type="spellEnd"/>
      <w:r w:rsidRPr="00D56B90">
        <w:rPr>
          <w:b/>
          <w:bCs/>
          <w:lang w:val="en-NZ"/>
        </w:rPr>
        <w:t xml:space="preserve"> Friend,</w:t>
      </w:r>
      <w:r w:rsidRPr="00D56B90">
        <w:rPr>
          <w:b/>
          <w:bCs/>
          <w:lang w:val="en-NZ"/>
        </w:rPr>
        <w:br/>
        <w:t>He lives and loves me to the end;</w:t>
      </w:r>
      <w:r w:rsidRPr="00D56B90">
        <w:rPr>
          <w:b/>
          <w:bCs/>
          <w:lang w:val="en-NZ"/>
        </w:rPr>
        <w:br/>
        <w:t>He lives, and while He lives, I'll sing;</w:t>
      </w:r>
      <w:r w:rsidRPr="00D56B90">
        <w:rPr>
          <w:b/>
          <w:bCs/>
          <w:lang w:val="en-NZ"/>
        </w:rPr>
        <w:br/>
        <w:t>He lives, my Prophet, Priest, and King.</w:t>
      </w:r>
    </w:p>
    <w:p w14:paraId="2C165B87" w14:textId="77777777" w:rsidR="009F4182" w:rsidRPr="00D56B90" w:rsidRDefault="009F4182" w:rsidP="009F4182">
      <w:pPr>
        <w:ind w:left="510" w:firstLine="0"/>
        <w:rPr>
          <w:b/>
          <w:bCs/>
          <w:lang w:val="en-NZ"/>
        </w:rPr>
      </w:pPr>
      <w:r w:rsidRPr="00D56B90">
        <w:rPr>
          <w:b/>
          <w:bCs/>
          <w:lang w:val="en-NZ"/>
        </w:rPr>
        <w:t> </w:t>
      </w:r>
    </w:p>
    <w:p w14:paraId="70C226CD" w14:textId="77777777" w:rsidR="009F4182" w:rsidRPr="00D56B90" w:rsidRDefault="009F4182" w:rsidP="009F4182">
      <w:pPr>
        <w:ind w:left="510" w:firstLine="0"/>
        <w:rPr>
          <w:b/>
          <w:bCs/>
          <w:lang w:val="en-NZ"/>
        </w:rPr>
      </w:pPr>
      <w:r w:rsidRPr="00D56B90">
        <w:rPr>
          <w:b/>
          <w:bCs/>
          <w:lang w:val="en-NZ"/>
        </w:rPr>
        <w:t>7 He lives and grants me daily breath;</w:t>
      </w:r>
      <w:r w:rsidRPr="00D56B90">
        <w:rPr>
          <w:b/>
          <w:bCs/>
          <w:lang w:val="en-NZ"/>
        </w:rPr>
        <w:br/>
        <w:t>He lives and I shall conquer death;</w:t>
      </w:r>
      <w:r w:rsidRPr="00D56B90">
        <w:rPr>
          <w:b/>
          <w:bCs/>
          <w:lang w:val="en-NZ"/>
        </w:rPr>
        <w:br/>
        <w:t>He lives my mansion to prepare;</w:t>
      </w:r>
      <w:r w:rsidRPr="00D56B90">
        <w:rPr>
          <w:b/>
          <w:bCs/>
          <w:lang w:val="en-NZ"/>
        </w:rPr>
        <w:br/>
        <w:t>He lives to bring me safely there.</w:t>
      </w:r>
    </w:p>
    <w:p w14:paraId="635781BA" w14:textId="77777777" w:rsidR="009F4182" w:rsidRPr="00D56B90" w:rsidRDefault="009F4182" w:rsidP="009F4182">
      <w:pPr>
        <w:ind w:left="510" w:firstLine="0"/>
        <w:rPr>
          <w:b/>
          <w:bCs/>
          <w:lang w:val="en-NZ"/>
        </w:rPr>
      </w:pPr>
      <w:r w:rsidRPr="00D56B90">
        <w:rPr>
          <w:b/>
          <w:bCs/>
          <w:lang w:val="en-NZ"/>
        </w:rPr>
        <w:t> </w:t>
      </w:r>
    </w:p>
    <w:p w14:paraId="2F18B522" w14:textId="77777777" w:rsidR="009F4182" w:rsidRPr="00D56B90" w:rsidRDefault="009F4182" w:rsidP="009F4182">
      <w:pPr>
        <w:ind w:left="510" w:firstLine="0"/>
        <w:rPr>
          <w:b/>
          <w:bCs/>
          <w:lang w:val="en-NZ"/>
        </w:rPr>
      </w:pPr>
      <w:r w:rsidRPr="00D56B90">
        <w:rPr>
          <w:b/>
          <w:bCs/>
          <w:lang w:val="en-NZ"/>
        </w:rPr>
        <w:t>8 He lives, all glory to His name!</w:t>
      </w:r>
      <w:r w:rsidRPr="00D56B90">
        <w:rPr>
          <w:b/>
          <w:bCs/>
          <w:lang w:val="en-NZ"/>
        </w:rPr>
        <w:br/>
        <w:t>He lives, my Jesus, still the same.</w:t>
      </w:r>
      <w:r w:rsidRPr="00D56B90">
        <w:rPr>
          <w:b/>
          <w:bCs/>
          <w:lang w:val="en-NZ"/>
        </w:rPr>
        <w:br/>
        <w:t>Oh, the sweet joy this sentence gives,</w:t>
      </w:r>
      <w:r w:rsidRPr="00D56B90">
        <w:rPr>
          <w:b/>
          <w:bCs/>
          <w:lang w:val="en-NZ"/>
        </w:rPr>
        <w:br/>
        <w:t>"I know that my Redeemer lives!"</w:t>
      </w:r>
    </w:p>
    <w:p w14:paraId="416EC90C" w14:textId="77777777" w:rsidR="0063722B" w:rsidRPr="00D56B90" w:rsidRDefault="0063722B" w:rsidP="0063722B">
      <w:pPr>
        <w:ind w:left="2160" w:firstLine="720"/>
        <w:rPr>
          <w:sz w:val="20"/>
          <w:szCs w:val="20"/>
        </w:rPr>
      </w:pPr>
    </w:p>
    <w:p w14:paraId="52239B63" w14:textId="77777777" w:rsidR="0063722B" w:rsidRPr="00D56B90" w:rsidRDefault="0063722B" w:rsidP="0063722B">
      <w:pPr>
        <w:rPr>
          <w:sz w:val="10"/>
          <w:szCs w:val="10"/>
        </w:rPr>
      </w:pPr>
    </w:p>
    <w:p w14:paraId="3B0D107D" w14:textId="77777777" w:rsidR="0063722B" w:rsidRPr="00D56B90" w:rsidRDefault="0063722B" w:rsidP="0063722B">
      <w:pPr>
        <w:rPr>
          <w:b/>
        </w:rPr>
      </w:pPr>
      <w:r w:rsidRPr="00D56B90">
        <w:rPr>
          <w:b/>
          <w:bCs/>
          <w:u w:val="single"/>
        </w:rPr>
        <w:t>Blessing</w:t>
      </w:r>
      <w:r w:rsidRPr="00D56B90">
        <w:rPr>
          <w:b/>
          <w:bCs/>
        </w:rPr>
        <w:t xml:space="preserve">  </w:t>
      </w:r>
    </w:p>
    <w:p w14:paraId="1D99D8DE" w14:textId="77777777" w:rsidR="00AF4C60" w:rsidRPr="00D56B90" w:rsidRDefault="00AF4C60" w:rsidP="00564B6C">
      <w:pPr>
        <w:rPr>
          <w:b/>
          <w:bCs/>
          <w:sz w:val="10"/>
          <w:szCs w:val="10"/>
          <w:u w:val="single"/>
        </w:rPr>
      </w:pPr>
    </w:p>
    <w:p w14:paraId="4773380B" w14:textId="77777777" w:rsidR="00A822AE" w:rsidRPr="00D56B90" w:rsidRDefault="00A822AE" w:rsidP="00A822AE"/>
    <w:p w14:paraId="08ACBF93" w14:textId="77777777" w:rsidR="00866051" w:rsidRPr="00D56B90" w:rsidRDefault="00866051" w:rsidP="00866051">
      <w:pPr>
        <w:jc w:val="center"/>
        <w:rPr>
          <w:i/>
          <w:iCs/>
          <w:color w:val="000000" w:themeColor="text1"/>
        </w:rPr>
      </w:pPr>
      <w:r w:rsidRPr="00D56B90">
        <w:rPr>
          <w:b/>
          <w:bCs/>
          <w:color w:val="000000" w:themeColor="text1"/>
        </w:rPr>
        <w:t>Ministers</w:t>
      </w:r>
      <w:r w:rsidRPr="00D56B90">
        <w:rPr>
          <w:b/>
          <w:bCs/>
          <w:i/>
          <w:iCs/>
          <w:color w:val="000000" w:themeColor="text1"/>
        </w:rPr>
        <w:t xml:space="preserve">:   </w:t>
      </w:r>
      <w:r w:rsidRPr="00D56B90">
        <w:rPr>
          <w:i/>
          <w:iCs/>
          <w:color w:val="000000" w:themeColor="text1"/>
        </w:rPr>
        <w:t xml:space="preserve">All the people in Christ    </w:t>
      </w:r>
    </w:p>
    <w:p w14:paraId="663E1004" w14:textId="22427DD4" w:rsidR="00866051" w:rsidRPr="00D56B90" w:rsidRDefault="00866051" w:rsidP="00866051">
      <w:pPr>
        <w:rPr>
          <w:color w:val="000000" w:themeColor="text1"/>
        </w:rPr>
      </w:pPr>
      <w:r w:rsidRPr="00D56B90">
        <w:rPr>
          <w:b/>
          <w:bCs/>
          <w:color w:val="000000" w:themeColor="text1"/>
        </w:rPr>
        <w:t>Leader</w:t>
      </w:r>
      <w:r w:rsidRPr="00D56B90">
        <w:rPr>
          <w:b/>
          <w:bCs/>
          <w:i/>
          <w:iCs/>
          <w:color w:val="000000" w:themeColor="text1"/>
        </w:rPr>
        <w:t xml:space="preserve">:   </w:t>
      </w:r>
      <w:r w:rsidRPr="00D56B90">
        <w:rPr>
          <w:i/>
          <w:iCs/>
          <w:color w:val="000000" w:themeColor="text1"/>
        </w:rPr>
        <w:t>Rev.</w:t>
      </w:r>
      <w:r w:rsidRPr="00D56B90">
        <w:rPr>
          <w:b/>
          <w:bCs/>
          <w:i/>
          <w:iCs/>
          <w:color w:val="000000" w:themeColor="text1"/>
        </w:rPr>
        <w:t xml:space="preserve"> </w:t>
      </w:r>
      <w:r w:rsidR="0063722B" w:rsidRPr="00D56B90">
        <w:rPr>
          <w:i/>
          <w:iCs/>
          <w:color w:val="000000" w:themeColor="text1"/>
        </w:rPr>
        <w:t>Brett Walker</w:t>
      </w:r>
      <w:r w:rsidRPr="00D56B90">
        <w:rPr>
          <w:b/>
          <w:bCs/>
          <w:color w:val="000000" w:themeColor="text1"/>
        </w:rPr>
        <w:t xml:space="preserve"> </w:t>
      </w:r>
      <w:r w:rsidRPr="00D56B90">
        <w:rPr>
          <w:b/>
          <w:bCs/>
          <w:color w:val="000000" w:themeColor="text1"/>
        </w:rPr>
        <w:tab/>
      </w:r>
      <w:r w:rsidRPr="00D56B90">
        <w:rPr>
          <w:b/>
          <w:bCs/>
          <w:color w:val="000000" w:themeColor="text1"/>
        </w:rPr>
        <w:tab/>
      </w:r>
    </w:p>
    <w:p w14:paraId="75F94A55" w14:textId="77777777" w:rsidR="00866051" w:rsidRPr="00D56B90" w:rsidRDefault="00866051" w:rsidP="00866051">
      <w:pPr>
        <w:rPr>
          <w:i/>
          <w:iCs/>
          <w:color w:val="000000" w:themeColor="text1"/>
          <w:sz w:val="10"/>
          <w:szCs w:val="10"/>
        </w:rPr>
      </w:pPr>
    </w:p>
    <w:p w14:paraId="77A599C2" w14:textId="77777777" w:rsidR="00866051" w:rsidRPr="00D56B90" w:rsidRDefault="00866051" w:rsidP="00866051">
      <w:pPr>
        <w:rPr>
          <w:i/>
          <w:iCs/>
          <w:color w:val="000000" w:themeColor="text1"/>
          <w:sz w:val="10"/>
          <w:szCs w:val="10"/>
        </w:rPr>
      </w:pPr>
    </w:p>
    <w:p w14:paraId="2708A37C" w14:textId="0A6B6345" w:rsidR="00866051" w:rsidRPr="00D56B90" w:rsidRDefault="00866051" w:rsidP="00866051">
      <w:pPr>
        <w:rPr>
          <w:i/>
          <w:sz w:val="21"/>
          <w:szCs w:val="21"/>
        </w:rPr>
      </w:pPr>
      <w:r w:rsidRPr="00D56B90">
        <w:rPr>
          <w:i/>
          <w:sz w:val="21"/>
          <w:szCs w:val="21"/>
        </w:rPr>
        <w:t xml:space="preserve">Please join us for friendship and fellowship and a cup of tea or coffee in the </w:t>
      </w:r>
      <w:r w:rsidR="009F4182" w:rsidRPr="00D56B90">
        <w:rPr>
          <w:i/>
          <w:sz w:val="21"/>
          <w:szCs w:val="21"/>
        </w:rPr>
        <w:t>hall</w:t>
      </w:r>
      <w:r w:rsidRPr="00D56B90">
        <w:rPr>
          <w:i/>
          <w:sz w:val="21"/>
          <w:szCs w:val="21"/>
        </w:rPr>
        <w:t xml:space="preserve"> after the service</w:t>
      </w:r>
    </w:p>
    <w:p w14:paraId="11749734" w14:textId="77777777" w:rsidR="00866051" w:rsidRPr="00D56B90" w:rsidRDefault="00866051" w:rsidP="00866051">
      <w:pPr>
        <w:rPr>
          <w:i/>
          <w:sz w:val="10"/>
          <w:szCs w:val="10"/>
        </w:rPr>
      </w:pPr>
    </w:p>
    <w:p w14:paraId="40D9607C" w14:textId="77777777" w:rsidR="00866051" w:rsidRPr="00D56B90" w:rsidRDefault="00866051" w:rsidP="00866051">
      <w:pPr>
        <w:rPr>
          <w:sz w:val="21"/>
          <w:szCs w:val="21"/>
          <w:lang w:val="en-GB"/>
        </w:rPr>
      </w:pPr>
      <w:r w:rsidRPr="00D56B90">
        <w:rPr>
          <w:b/>
          <w:iCs/>
          <w:sz w:val="21"/>
          <w:szCs w:val="21"/>
          <w:u w:val="single"/>
        </w:rPr>
        <w:t xml:space="preserve">Note: </w:t>
      </w:r>
      <w:r w:rsidRPr="00D56B90">
        <w:rPr>
          <w:sz w:val="21"/>
          <w:szCs w:val="21"/>
          <w:lang w:val="en-GB"/>
        </w:rPr>
        <w:t xml:space="preserve">The offering is now received at the door as we enter.  If you miss noticing this, you may place a retiring offering in the offering boxes at the door as you leave.  </w:t>
      </w:r>
    </w:p>
    <w:p w14:paraId="602057D6" w14:textId="77777777" w:rsidR="00D5293D" w:rsidRDefault="00D5293D" w:rsidP="00866051">
      <w:pPr>
        <w:rPr>
          <w:b/>
          <w:bCs/>
          <w:i/>
          <w:iCs/>
          <w:sz w:val="22"/>
          <w:szCs w:val="22"/>
        </w:rPr>
      </w:pPr>
    </w:p>
    <w:p w14:paraId="6A88162F" w14:textId="77777777" w:rsidR="00D5293D" w:rsidRDefault="00D5293D" w:rsidP="00866051">
      <w:pPr>
        <w:rPr>
          <w:b/>
          <w:bCs/>
          <w:i/>
          <w:iCs/>
          <w:sz w:val="22"/>
          <w:szCs w:val="22"/>
        </w:rPr>
      </w:pPr>
    </w:p>
    <w:p w14:paraId="6E9502F1" w14:textId="77777777" w:rsidR="00D5293D" w:rsidRDefault="00D5293D" w:rsidP="00866051">
      <w:pPr>
        <w:rPr>
          <w:b/>
          <w:bCs/>
          <w:i/>
          <w:iCs/>
          <w:sz w:val="22"/>
          <w:szCs w:val="22"/>
        </w:rPr>
      </w:pPr>
    </w:p>
    <w:p w14:paraId="178BE99A" w14:textId="77777777" w:rsidR="00D5293D" w:rsidRDefault="00D5293D" w:rsidP="00866051">
      <w:pPr>
        <w:rPr>
          <w:b/>
          <w:bCs/>
          <w:i/>
          <w:iCs/>
          <w:sz w:val="22"/>
          <w:szCs w:val="22"/>
        </w:rPr>
      </w:pPr>
    </w:p>
    <w:p w14:paraId="674E4857" w14:textId="77777777" w:rsidR="00D5293D" w:rsidRDefault="00D5293D" w:rsidP="00866051">
      <w:pPr>
        <w:rPr>
          <w:b/>
          <w:bCs/>
          <w:i/>
          <w:iCs/>
          <w:sz w:val="22"/>
          <w:szCs w:val="22"/>
        </w:rPr>
      </w:pPr>
    </w:p>
    <w:p w14:paraId="701169D1" w14:textId="77777777" w:rsidR="00D5293D" w:rsidRDefault="00D5293D" w:rsidP="00866051">
      <w:pPr>
        <w:rPr>
          <w:b/>
          <w:bCs/>
          <w:i/>
          <w:iCs/>
          <w:sz w:val="22"/>
          <w:szCs w:val="22"/>
        </w:rPr>
      </w:pPr>
    </w:p>
    <w:p w14:paraId="3D208364" w14:textId="77777777" w:rsidR="00D5293D" w:rsidRDefault="00D5293D" w:rsidP="00866051">
      <w:pPr>
        <w:rPr>
          <w:b/>
          <w:bCs/>
          <w:i/>
          <w:iCs/>
          <w:sz w:val="22"/>
          <w:szCs w:val="22"/>
        </w:rPr>
      </w:pPr>
    </w:p>
    <w:p w14:paraId="526879D6" w14:textId="77777777" w:rsidR="00D5293D" w:rsidRDefault="00D5293D" w:rsidP="00866051">
      <w:pPr>
        <w:rPr>
          <w:b/>
          <w:bCs/>
          <w:i/>
          <w:iCs/>
          <w:sz w:val="22"/>
          <w:szCs w:val="22"/>
        </w:rPr>
      </w:pPr>
    </w:p>
    <w:p w14:paraId="4164E94B" w14:textId="77777777" w:rsidR="00D5293D" w:rsidRDefault="00D5293D" w:rsidP="00866051">
      <w:pPr>
        <w:rPr>
          <w:b/>
          <w:bCs/>
          <w:i/>
          <w:iCs/>
          <w:sz w:val="22"/>
          <w:szCs w:val="22"/>
        </w:rPr>
      </w:pPr>
    </w:p>
    <w:p w14:paraId="34D69109" w14:textId="77777777" w:rsidR="00D5293D" w:rsidRDefault="00D5293D" w:rsidP="00866051">
      <w:pPr>
        <w:rPr>
          <w:b/>
          <w:bCs/>
          <w:i/>
          <w:iCs/>
          <w:sz w:val="22"/>
          <w:szCs w:val="22"/>
        </w:rPr>
      </w:pPr>
    </w:p>
    <w:p w14:paraId="2B9CC194" w14:textId="77777777" w:rsidR="009F0D2E" w:rsidRPr="00D56B90" w:rsidRDefault="009F0D2E" w:rsidP="009F0D2E">
      <w:pPr>
        <w:rPr>
          <w:i/>
          <w:iCs/>
          <w:sz w:val="22"/>
          <w:szCs w:val="22"/>
        </w:rPr>
      </w:pPr>
      <w:r w:rsidRPr="00D56B90">
        <w:rPr>
          <w:b/>
          <w:bCs/>
          <w:i/>
          <w:iCs/>
          <w:sz w:val="22"/>
          <w:szCs w:val="22"/>
        </w:rPr>
        <w:lastRenderedPageBreak/>
        <w:t xml:space="preserve">Please remember </w:t>
      </w:r>
      <w:r w:rsidRPr="00D56B90">
        <w:rPr>
          <w:i/>
          <w:iCs/>
          <w:sz w:val="22"/>
          <w:szCs w:val="22"/>
        </w:rPr>
        <w:t>donations for the Love basket when shopping. All offerings gratefully received.</w:t>
      </w:r>
    </w:p>
    <w:p w14:paraId="37BB238E" w14:textId="77777777" w:rsidR="009F0D2E" w:rsidRPr="00F07104" w:rsidRDefault="009F0D2E" w:rsidP="009F0D2E">
      <w:pPr>
        <w:pStyle w:val="Standard"/>
        <w:rPr>
          <w:rFonts w:cs="Times New Roman" w:hint="eastAsia"/>
        </w:rPr>
      </w:pPr>
      <w:r w:rsidRPr="00F14660">
        <w:rPr>
          <w:rFonts w:ascii="Times New Roman" w:hAnsi="Times New Roman" w:cs="Times New Roman"/>
          <w:b/>
          <w:iCs/>
          <w:u w:val="single"/>
        </w:rPr>
        <w:t>Mindful Prayer</w:t>
      </w:r>
      <w:r w:rsidRPr="00F14660">
        <w:rPr>
          <w:rFonts w:ascii="Times New Roman" w:hAnsi="Times New Roman" w:cs="Times New Roman"/>
          <w:b/>
          <w:u w:val="single"/>
        </w:rPr>
        <w:t xml:space="preserve"> topics:</w:t>
      </w:r>
      <w:r w:rsidRPr="00F14660">
        <w:rPr>
          <w:rFonts w:ascii="Times New Roman" w:hAnsi="Times New Roman" w:cs="Times New Roman"/>
        </w:rPr>
        <w:t xml:space="preserve"> </w:t>
      </w:r>
      <w:r w:rsidRPr="00F07104">
        <w:rPr>
          <w:rFonts w:cs="Times New Roman"/>
          <w:b/>
          <w:bCs/>
          <w:u w:val="single"/>
        </w:rPr>
        <w:t>May 3rd &amp; May 10</w:t>
      </w:r>
      <w:r w:rsidRPr="00F07104">
        <w:rPr>
          <w:rFonts w:cs="Times New Roman"/>
          <w:b/>
          <w:bCs/>
          <w:u w:val="single"/>
          <w:vertAlign w:val="superscript"/>
        </w:rPr>
        <w:t>th</w:t>
      </w:r>
      <w:r w:rsidRPr="00F07104">
        <w:rPr>
          <w:rFonts w:cs="Times New Roman"/>
          <w:b/>
          <w:bCs/>
          <w:u w:val="single"/>
        </w:rPr>
        <w:t xml:space="preserve"> 2026</w:t>
      </w:r>
      <w:r w:rsidRPr="00F07104">
        <w:rPr>
          <w:rFonts w:cs="Times New Roman"/>
        </w:rPr>
        <w:t xml:space="preserve"> </w:t>
      </w:r>
      <w:proofErr w:type="gramStart"/>
      <w:r w:rsidRPr="00F07104">
        <w:rPr>
          <w:rFonts w:cs="Times New Roman"/>
        </w:rPr>
        <w:t>The</w:t>
      </w:r>
      <w:proofErr w:type="gramEnd"/>
      <w:r w:rsidRPr="00F07104">
        <w:rPr>
          <w:rFonts w:cs="Times New Roman"/>
        </w:rPr>
        <w:t xml:space="preserve"> Iran situation. Those affected by extreme weather events. Health. GPP &amp; Parish Council and decisions. “Today give me the heart to know what feels right. The mind to argue if it doesn’t and the gut to decide what to from there” Matthew McConaughey</w:t>
      </w:r>
    </w:p>
    <w:p w14:paraId="214FE1CB" w14:textId="77777777" w:rsidR="009F0D2E" w:rsidRPr="00560A51" w:rsidRDefault="009F0D2E" w:rsidP="009F0D2E">
      <w:pPr>
        <w:pStyle w:val="Standard"/>
        <w:rPr>
          <w:rFonts w:ascii="Times New Roman" w:hAnsi="Times New Roman" w:cs="Times New Roman"/>
          <w:color w:val="0000FF"/>
          <w:sz w:val="22"/>
          <w:szCs w:val="22"/>
          <w:u w:val="single"/>
        </w:rPr>
      </w:pPr>
      <w:r w:rsidRPr="00560A51">
        <w:rPr>
          <w:rFonts w:ascii="Times New Roman" w:hAnsi="Times New Roman" w:cs="Times New Roman"/>
          <w:sz w:val="22"/>
          <w:szCs w:val="22"/>
        </w:rPr>
        <w:t xml:space="preserve">Mindful Prayer contact Margaret Graham ph. 021 026 03990 or email </w:t>
      </w:r>
    </w:p>
    <w:p w14:paraId="1095EF1B" w14:textId="77777777" w:rsidR="009F0D2E" w:rsidRPr="00560A51" w:rsidRDefault="009F0D2E" w:rsidP="009F0D2E">
      <w:pPr>
        <w:pStyle w:val="Standard"/>
        <w:rPr>
          <w:rFonts w:ascii="Times New Roman" w:hAnsi="Times New Roman" w:cs="Times New Roman"/>
          <w:color w:val="0000FF"/>
          <w:sz w:val="22"/>
          <w:szCs w:val="22"/>
          <w:u w:val="single"/>
        </w:rPr>
      </w:pPr>
      <w:hyperlink r:id="rId14">
        <w:r w:rsidRPr="00560A51">
          <w:rPr>
            <w:rStyle w:val="Hyperlink"/>
            <w:rFonts w:ascii="Times New Roman" w:hAnsi="Times New Roman"/>
            <w:sz w:val="22"/>
            <w:szCs w:val="22"/>
          </w:rPr>
          <w:t>m.n.e.gra@xtra.co.nz</w:t>
        </w:r>
      </w:hyperlink>
    </w:p>
    <w:p w14:paraId="6302A7C9" w14:textId="77777777" w:rsidR="009F0D2E" w:rsidRPr="00D56B90" w:rsidRDefault="009F0D2E" w:rsidP="009F0D2E">
      <w:pPr>
        <w:rPr>
          <w:i/>
          <w:iCs/>
          <w:sz w:val="22"/>
          <w:szCs w:val="22"/>
          <w:lang w:val="en-GB"/>
        </w:rPr>
      </w:pPr>
      <w:r w:rsidRPr="00D56B90">
        <w:rPr>
          <w:i/>
          <w:iCs/>
          <w:sz w:val="22"/>
          <w:szCs w:val="22"/>
          <w:lang w:val="en-GB"/>
        </w:rPr>
        <w:t xml:space="preserve">Christian Blind Mission accepts used stamps. Send directly to them or Val Hall.     </w:t>
      </w:r>
    </w:p>
    <w:p w14:paraId="77EBC712" w14:textId="77777777" w:rsidR="009F0D2E" w:rsidRPr="00D56B90" w:rsidRDefault="009F0D2E" w:rsidP="009F0D2E">
      <w:pPr>
        <w:rPr>
          <w:sz w:val="22"/>
          <w:szCs w:val="22"/>
          <w:lang w:val="en-GB"/>
        </w:rPr>
      </w:pPr>
      <w:r w:rsidRPr="00D56B90">
        <w:rPr>
          <w:sz w:val="22"/>
          <w:szCs w:val="22"/>
        </w:rPr>
        <w:t>Matawhero Gardening happens from time to time. If you would like to help, please contact Paulina Melief 867 0605</w:t>
      </w:r>
      <w:r w:rsidRPr="00D56B90">
        <w:rPr>
          <w:sz w:val="22"/>
          <w:szCs w:val="22"/>
          <w:lang w:val="en-GB"/>
        </w:rPr>
        <w:t xml:space="preserve"> </w:t>
      </w:r>
    </w:p>
    <w:p w14:paraId="2B4103D0" w14:textId="77777777" w:rsidR="009F0D2E" w:rsidRPr="00D56B90" w:rsidRDefault="009F0D2E" w:rsidP="009F0D2E">
      <w:pPr>
        <w:rPr>
          <w:sz w:val="10"/>
          <w:szCs w:val="10"/>
          <w:lang w:val="en-GB"/>
        </w:rPr>
      </w:pPr>
    </w:p>
    <w:p w14:paraId="783C0937" w14:textId="77777777" w:rsidR="009F0D2E" w:rsidRPr="00D56B90" w:rsidRDefault="009F0D2E" w:rsidP="009F0D2E">
      <w:pPr>
        <w:rPr>
          <w:sz w:val="10"/>
          <w:szCs w:val="10"/>
        </w:rPr>
      </w:pPr>
      <w:r w:rsidRPr="00D56B90">
        <w:rPr>
          <w:b/>
          <w:bCs/>
          <w:i/>
          <w:iCs/>
          <w:sz w:val="22"/>
          <w:szCs w:val="22"/>
        </w:rPr>
        <w:t xml:space="preserve">The Pastoral Care Committee </w:t>
      </w:r>
      <w:proofErr w:type="spellStart"/>
      <w:r w:rsidRPr="00D56B90">
        <w:rPr>
          <w:b/>
          <w:bCs/>
          <w:i/>
          <w:iCs/>
          <w:sz w:val="22"/>
          <w:szCs w:val="22"/>
        </w:rPr>
        <w:t>realises</w:t>
      </w:r>
      <w:proofErr w:type="spellEnd"/>
      <w:r w:rsidRPr="00D56B90">
        <w:rPr>
          <w:b/>
          <w:bCs/>
          <w:i/>
          <w:iCs/>
          <w:sz w:val="22"/>
          <w:szCs w:val="22"/>
        </w:rPr>
        <w:t xml:space="preserve"> that they are not hearing about some pastoral care issues, for example parishioners in hospital or otherwise ill.  They ask the congregation to be proactive in telling the committee or getting families to alert them so they can provide visitors or other care for our members. For all Pastoral care needs please contact one of the committee members: </w:t>
      </w:r>
      <w:r w:rsidRPr="00D56B90">
        <w:rPr>
          <w:i/>
          <w:iCs/>
          <w:sz w:val="22"/>
          <w:szCs w:val="22"/>
        </w:rPr>
        <w:t>Jenny Lawton 868 4268; Ruth McLennan 021 02704867; Jan Gordon 0211836008; Lynnor Cooke 06 214 3945; Barbara Larsen 863-9009</w:t>
      </w:r>
    </w:p>
    <w:p w14:paraId="323A8E33" w14:textId="77777777" w:rsidR="009F0D2E" w:rsidRPr="00D56B90" w:rsidRDefault="009F0D2E" w:rsidP="009F0D2E">
      <w:pPr>
        <w:tabs>
          <w:tab w:val="left" w:pos="1418"/>
          <w:tab w:val="left" w:pos="2552"/>
          <w:tab w:val="left" w:pos="3969"/>
        </w:tabs>
        <w:ind w:left="0" w:firstLine="0"/>
        <w:jc w:val="center"/>
        <w:rPr>
          <w:rFonts w:eastAsiaTheme="minorHAnsi"/>
          <w:b/>
          <w:bCs/>
          <w:u w:val="single"/>
          <w:lang w:val="en-NZ" w:eastAsia="en-NZ"/>
        </w:rPr>
      </w:pPr>
      <w:bookmarkStart w:id="2" w:name="_Hlk195254991"/>
      <w:r w:rsidRPr="00D56B90">
        <w:rPr>
          <w:rFonts w:eastAsiaTheme="minorHAnsi"/>
          <w:b/>
          <w:bCs/>
          <w:u w:val="single"/>
          <w:lang w:val="en-NZ" w:eastAsia="en-NZ"/>
        </w:rPr>
        <w:t xml:space="preserve">DIARY for this week </w:t>
      </w:r>
      <w:proofErr w:type="gramStart"/>
      <w:r w:rsidRPr="00D56B90">
        <w:rPr>
          <w:rFonts w:eastAsiaTheme="minorHAnsi"/>
          <w:b/>
          <w:bCs/>
          <w:u w:val="single"/>
          <w:lang w:val="en-NZ" w:eastAsia="en-NZ"/>
        </w:rPr>
        <w:t>in  April</w:t>
      </w:r>
      <w:proofErr w:type="gramEnd"/>
    </w:p>
    <w:p w14:paraId="0B6E00E3" w14:textId="77777777" w:rsidR="009F0D2E" w:rsidRPr="00D56B90" w:rsidRDefault="009F0D2E" w:rsidP="009F0D2E">
      <w:pPr>
        <w:rPr>
          <w:b/>
          <w:u w:val="single"/>
        </w:rPr>
      </w:pPr>
      <w:r w:rsidRPr="00D56B90">
        <w:rPr>
          <w:b/>
          <w:bCs/>
        </w:rPr>
        <w:t xml:space="preserve">May </w:t>
      </w:r>
      <w:proofErr w:type="gramStart"/>
      <w:r w:rsidRPr="00D56B90">
        <w:rPr>
          <w:b/>
          <w:bCs/>
        </w:rPr>
        <w:t xml:space="preserve">3 </w:t>
      </w:r>
      <w:r w:rsidRPr="00D56B90">
        <w:t xml:space="preserve"> </w:t>
      </w:r>
      <w:r w:rsidRPr="00D56B90">
        <w:rPr>
          <w:b/>
          <w:bCs/>
        </w:rPr>
        <w:t>Easter</w:t>
      </w:r>
      <w:proofErr w:type="gramEnd"/>
      <w:r w:rsidRPr="00D56B90">
        <w:rPr>
          <w:b/>
          <w:bCs/>
        </w:rPr>
        <w:t xml:space="preserve"> 5</w:t>
      </w:r>
      <w:r w:rsidRPr="00D56B90">
        <w:tab/>
      </w:r>
      <w:r w:rsidRPr="00D56B90">
        <w:tab/>
      </w:r>
      <w:r w:rsidRPr="00D56B90">
        <w:tab/>
      </w:r>
      <w:r w:rsidRPr="00D56B90">
        <w:rPr>
          <w:iCs/>
        </w:rPr>
        <w:t xml:space="preserve"> </w:t>
      </w:r>
    </w:p>
    <w:p w14:paraId="1624CD73" w14:textId="77777777" w:rsidR="009F0D2E" w:rsidRPr="00D56B90" w:rsidRDefault="009F0D2E" w:rsidP="009F0D2E">
      <w:pPr>
        <w:ind w:left="1582" w:firstLine="578"/>
        <w:rPr>
          <w:i/>
        </w:rPr>
      </w:pPr>
      <w:r w:rsidRPr="00D56B90">
        <w:t>10.00am Matawhero –</w:t>
      </w:r>
      <w:r w:rsidRPr="00D56B90">
        <w:rPr>
          <w:b/>
          <w:bCs/>
          <w:iCs/>
        </w:rPr>
        <w:t xml:space="preserve"> </w:t>
      </w:r>
      <w:r w:rsidRPr="00D56B90">
        <w:rPr>
          <w:b/>
          <w:bCs/>
          <w:u w:val="single"/>
        </w:rPr>
        <w:t xml:space="preserve">Communion </w:t>
      </w:r>
    </w:p>
    <w:p w14:paraId="1CEA651C" w14:textId="77777777" w:rsidR="009F0D2E" w:rsidRPr="00D56B90" w:rsidRDefault="009F0D2E" w:rsidP="009F0D2E">
      <w:pPr>
        <w:ind w:left="3022" w:firstLine="0"/>
        <w:rPr>
          <w:b/>
          <w:i/>
          <w:iCs/>
        </w:rPr>
      </w:pPr>
      <w:r w:rsidRPr="00D56B90">
        <w:t>St. Andrew’s</w:t>
      </w:r>
      <w:r w:rsidRPr="00D56B90">
        <w:rPr>
          <w:i/>
        </w:rPr>
        <w:t xml:space="preserve">   </w:t>
      </w:r>
      <w:r w:rsidRPr="00D56B90">
        <w:rPr>
          <w:bCs/>
        </w:rPr>
        <w:t>No service</w:t>
      </w:r>
      <w:r w:rsidRPr="00D56B90">
        <w:rPr>
          <w:bCs/>
          <w:i/>
          <w:iCs/>
        </w:rPr>
        <w:t xml:space="preserve"> </w:t>
      </w:r>
    </w:p>
    <w:p w14:paraId="67359CB7" w14:textId="77777777" w:rsidR="009F0D2E" w:rsidRPr="00D56B90" w:rsidRDefault="009F0D2E" w:rsidP="009F0D2E">
      <w:r w:rsidRPr="00D56B90">
        <w:t>Tuesday 5</w:t>
      </w:r>
      <w:r w:rsidRPr="00D56B90">
        <w:tab/>
      </w:r>
      <w:r w:rsidRPr="00D56B90">
        <w:tab/>
        <w:t>10am</w:t>
      </w:r>
      <w:r w:rsidRPr="00D56B90">
        <w:rPr>
          <w:b/>
          <w:bCs/>
        </w:rPr>
        <w:t xml:space="preserve"> </w:t>
      </w:r>
      <w:r w:rsidRPr="00D56B90">
        <w:rPr>
          <w:b/>
          <w:bCs/>
        </w:rPr>
        <w:tab/>
      </w:r>
      <w:r w:rsidRPr="00D56B90">
        <w:t>Open Door All welcome</w:t>
      </w:r>
    </w:p>
    <w:p w14:paraId="0ECA0581" w14:textId="77777777" w:rsidR="009F0D2E" w:rsidRPr="00D56B90" w:rsidRDefault="009F0D2E" w:rsidP="009F0D2E">
      <w:r w:rsidRPr="00D56B90">
        <w:rPr>
          <w:b/>
          <w:bCs/>
        </w:rPr>
        <w:t xml:space="preserve">Wednesday 6 </w:t>
      </w:r>
      <w:r w:rsidRPr="00D56B90">
        <w:rPr>
          <w:b/>
          <w:bCs/>
        </w:rPr>
        <w:tab/>
      </w:r>
      <w:r w:rsidRPr="00D56B90">
        <w:rPr>
          <w:b/>
          <w:bCs/>
        </w:rPr>
        <w:tab/>
      </w:r>
      <w:r w:rsidRPr="00D56B90">
        <w:t>9.45 am mainly music</w:t>
      </w:r>
    </w:p>
    <w:p w14:paraId="7741E45A" w14:textId="77777777" w:rsidR="009F0D2E" w:rsidRPr="00D56B90" w:rsidRDefault="009F0D2E" w:rsidP="009F0D2E">
      <w:r w:rsidRPr="00D56B90">
        <w:t>Friday 8</w:t>
      </w:r>
      <w:r w:rsidRPr="00D56B90">
        <w:tab/>
      </w:r>
      <w:r w:rsidRPr="00D56B90">
        <w:tab/>
        <w:t>1pm Choir rehearsal tbc</w:t>
      </w:r>
    </w:p>
    <w:p w14:paraId="35E23D44" w14:textId="77777777" w:rsidR="009F0D2E" w:rsidRPr="00D56B90" w:rsidRDefault="009F0D2E" w:rsidP="009F0D2E">
      <w:pPr>
        <w:rPr>
          <w:b/>
          <w:bCs/>
        </w:rPr>
      </w:pPr>
      <w:r w:rsidRPr="00D56B90">
        <w:rPr>
          <w:b/>
          <w:bCs/>
        </w:rPr>
        <w:t>Saturday 9</w:t>
      </w:r>
      <w:r w:rsidRPr="00D56B90">
        <w:rPr>
          <w:b/>
          <w:bCs/>
        </w:rPr>
        <w:tab/>
      </w:r>
      <w:r w:rsidRPr="00D56B90">
        <w:rPr>
          <w:b/>
          <w:bCs/>
        </w:rPr>
        <w:tab/>
        <w:t xml:space="preserve">8.00am – </w:t>
      </w:r>
      <w:proofErr w:type="gramStart"/>
      <w:r w:rsidRPr="00D56B90">
        <w:rPr>
          <w:b/>
          <w:bCs/>
        </w:rPr>
        <w:t>11.30  CAR</w:t>
      </w:r>
      <w:proofErr w:type="gramEnd"/>
      <w:r w:rsidRPr="00D56B90">
        <w:rPr>
          <w:b/>
          <w:bCs/>
        </w:rPr>
        <w:t xml:space="preserve"> BOOT SALE</w:t>
      </w:r>
    </w:p>
    <w:p w14:paraId="43553B2F" w14:textId="77777777" w:rsidR="009F0D2E" w:rsidRPr="00D56B90" w:rsidRDefault="009F0D2E" w:rsidP="009F0D2E"/>
    <w:p w14:paraId="37CC5FFA" w14:textId="77777777" w:rsidR="009F0D2E" w:rsidRPr="00D56B90" w:rsidRDefault="009F0D2E" w:rsidP="009F0D2E">
      <w:r w:rsidRPr="00D56B90">
        <w:rPr>
          <w:b/>
          <w:bCs/>
        </w:rPr>
        <w:t>May 10 Easter 6</w:t>
      </w:r>
      <w:r w:rsidRPr="00D56B90">
        <w:t xml:space="preserve"> Home and Family Sunday (Mothers’ Day) </w:t>
      </w:r>
    </w:p>
    <w:p w14:paraId="368AD4DC" w14:textId="77777777" w:rsidR="009F0D2E" w:rsidRPr="00D56B90" w:rsidRDefault="009F0D2E" w:rsidP="009F0D2E">
      <w:pPr>
        <w:ind w:left="1582" w:firstLine="578"/>
        <w:rPr>
          <w:b/>
          <w:bCs/>
        </w:rPr>
      </w:pPr>
      <w:r w:rsidRPr="00D56B90">
        <w:rPr>
          <w:b/>
          <w:bCs/>
        </w:rPr>
        <w:t>10.00am St Andrew’s</w:t>
      </w:r>
      <w:r w:rsidRPr="00D56B90">
        <w:t xml:space="preserve"> </w:t>
      </w:r>
      <w:r w:rsidRPr="00D56B90">
        <w:rPr>
          <w:b/>
          <w:bCs/>
          <w:iCs/>
        </w:rPr>
        <w:t>Celebration</w:t>
      </w:r>
      <w:r w:rsidRPr="00D56B90">
        <w:rPr>
          <w:b/>
          <w:bCs/>
          <w:iCs/>
        </w:rPr>
        <w:tab/>
      </w:r>
      <w:r w:rsidRPr="00D56B90">
        <w:rPr>
          <w:b/>
          <w:bCs/>
          <w:iCs/>
        </w:rPr>
        <w:tab/>
      </w:r>
    </w:p>
    <w:p w14:paraId="0714CA00" w14:textId="77777777" w:rsidR="009F0D2E" w:rsidRPr="00D56B90" w:rsidRDefault="009F0D2E" w:rsidP="009F0D2E">
      <w:pPr>
        <w:ind w:left="3022" w:firstLine="0"/>
      </w:pPr>
      <w:r w:rsidRPr="00D56B90">
        <w:t xml:space="preserve">Matawhero </w:t>
      </w:r>
      <w:proofErr w:type="gramStart"/>
      <w:r w:rsidRPr="00D56B90">
        <w:t>–  no</w:t>
      </w:r>
      <w:proofErr w:type="gramEnd"/>
      <w:r w:rsidRPr="00D56B90">
        <w:t xml:space="preserve"> service</w:t>
      </w:r>
    </w:p>
    <w:p w14:paraId="43961FD1" w14:textId="77777777" w:rsidR="009F0D2E" w:rsidRDefault="009F0D2E" w:rsidP="009F0D2E">
      <w:pPr>
        <w:ind w:left="0" w:firstLine="0"/>
        <w:rPr>
          <w:b/>
          <w:bCs/>
          <w:sz w:val="22"/>
          <w:szCs w:val="22"/>
          <w:u w:val="single"/>
        </w:rPr>
      </w:pPr>
    </w:p>
    <w:p w14:paraId="714F6924" w14:textId="77777777" w:rsidR="009F0D2E" w:rsidRDefault="009F0D2E" w:rsidP="009F0D2E">
      <w:pPr>
        <w:ind w:left="0" w:firstLine="0"/>
        <w:rPr>
          <w:b/>
          <w:bCs/>
          <w:sz w:val="22"/>
          <w:szCs w:val="22"/>
          <w:u w:val="single"/>
        </w:rPr>
      </w:pPr>
    </w:p>
    <w:p w14:paraId="0E819094" w14:textId="77777777" w:rsidR="009F0D2E" w:rsidRDefault="009F0D2E" w:rsidP="009F0D2E">
      <w:pPr>
        <w:ind w:left="0" w:firstLine="0"/>
        <w:rPr>
          <w:b/>
          <w:bCs/>
          <w:sz w:val="22"/>
          <w:szCs w:val="22"/>
          <w:u w:val="single"/>
        </w:rPr>
      </w:pPr>
    </w:p>
    <w:p w14:paraId="1B94330B" w14:textId="77777777" w:rsidR="009F0D2E" w:rsidRDefault="009F0D2E" w:rsidP="009F0D2E">
      <w:pPr>
        <w:ind w:left="0" w:firstLine="0"/>
        <w:rPr>
          <w:b/>
          <w:bCs/>
          <w:sz w:val="22"/>
          <w:szCs w:val="22"/>
          <w:u w:val="single"/>
        </w:rPr>
      </w:pPr>
    </w:p>
    <w:p w14:paraId="1F76E618" w14:textId="77777777" w:rsidR="009F0D2E" w:rsidRDefault="009F0D2E" w:rsidP="009F0D2E">
      <w:pPr>
        <w:rPr>
          <w:b/>
          <w:bCs/>
          <w:sz w:val="22"/>
          <w:szCs w:val="22"/>
        </w:rPr>
      </w:pPr>
      <w:r>
        <w:rPr>
          <w:b/>
          <w:bCs/>
          <w:u w:val="single"/>
        </w:rPr>
        <w:t>Reminder</w:t>
      </w:r>
      <w:r>
        <w:rPr>
          <w:b/>
          <w:bCs/>
        </w:rPr>
        <w:t>:</w:t>
      </w:r>
      <w:r>
        <w:t xml:space="preserve"> </w:t>
      </w:r>
      <w:r>
        <w:rPr>
          <w:b/>
          <w:bCs/>
          <w:sz w:val="22"/>
          <w:szCs w:val="22"/>
        </w:rPr>
        <w:t>King’s birthday weekend Friday 29 May-Monday 1 June.</w:t>
      </w:r>
    </w:p>
    <w:p w14:paraId="2F65E9EE" w14:textId="77777777" w:rsidR="009F0D2E" w:rsidRPr="000C661E" w:rsidRDefault="009F0D2E" w:rsidP="009F0D2E">
      <w:pPr>
        <w:rPr>
          <w:sz w:val="22"/>
          <w:szCs w:val="22"/>
        </w:rPr>
      </w:pPr>
      <w:r>
        <w:rPr>
          <w:sz w:val="22"/>
          <w:szCs w:val="22"/>
        </w:rPr>
        <w:t xml:space="preserve">Registration forms have been emailed.  Registrations officially close on 22 May, so is not too late to </w:t>
      </w:r>
      <w:proofErr w:type="gramStart"/>
      <w:r>
        <w:rPr>
          <w:sz w:val="22"/>
          <w:szCs w:val="22"/>
        </w:rPr>
        <w:t>register,  but</w:t>
      </w:r>
      <w:proofErr w:type="gramEnd"/>
      <w:r>
        <w:rPr>
          <w:sz w:val="22"/>
          <w:szCs w:val="22"/>
        </w:rPr>
        <w:t xml:space="preserve"> please return forms sooner rather than later to expedite our planning.  Hard copy forms available if required. </w:t>
      </w:r>
      <w:r w:rsidRPr="00CE7871">
        <w:rPr>
          <w:sz w:val="22"/>
          <w:szCs w:val="22"/>
        </w:rPr>
        <w:t xml:space="preserve">It’s shaping up to be a grand </w:t>
      </w:r>
      <w:r>
        <w:rPr>
          <w:sz w:val="22"/>
          <w:szCs w:val="22"/>
        </w:rPr>
        <w:t>weekend</w:t>
      </w:r>
      <w:r w:rsidRPr="00CE7871">
        <w:rPr>
          <w:sz w:val="22"/>
          <w:szCs w:val="22"/>
        </w:rPr>
        <w:t>.</w:t>
      </w:r>
      <w:r>
        <w:rPr>
          <w:sz w:val="22"/>
          <w:szCs w:val="22"/>
        </w:rPr>
        <w:t xml:space="preserve">  Do come if you can. </w:t>
      </w:r>
    </w:p>
    <w:p w14:paraId="73CC26AD" w14:textId="77777777" w:rsidR="009F0D2E" w:rsidRDefault="009F0D2E" w:rsidP="009F0D2E">
      <w:pPr>
        <w:ind w:left="0" w:firstLine="0"/>
        <w:rPr>
          <w:b/>
          <w:bCs/>
          <w:sz w:val="22"/>
          <w:szCs w:val="22"/>
          <w:u w:val="single"/>
        </w:rPr>
      </w:pPr>
    </w:p>
    <w:p w14:paraId="79F4A52B" w14:textId="77777777" w:rsidR="009F0D2E" w:rsidRPr="00D56B90" w:rsidRDefault="009F0D2E" w:rsidP="009F0D2E">
      <w:pPr>
        <w:ind w:left="0" w:firstLine="0"/>
        <w:rPr>
          <w:b/>
          <w:bCs/>
          <w:sz w:val="22"/>
          <w:szCs w:val="22"/>
        </w:rPr>
      </w:pPr>
      <w:r w:rsidRPr="00D56B90">
        <w:rPr>
          <w:b/>
          <w:bCs/>
          <w:sz w:val="22"/>
          <w:szCs w:val="22"/>
          <w:u w:val="single"/>
        </w:rPr>
        <w:t>Coming up</w:t>
      </w:r>
      <w:r w:rsidRPr="00D56B90">
        <w:rPr>
          <w:b/>
          <w:bCs/>
          <w:sz w:val="22"/>
          <w:szCs w:val="22"/>
        </w:rPr>
        <w:t>:</w:t>
      </w:r>
    </w:p>
    <w:p w14:paraId="3971593C" w14:textId="77777777" w:rsidR="009F0D2E" w:rsidRPr="00D56B90" w:rsidRDefault="009F0D2E" w:rsidP="009F0D2E">
      <w:pPr>
        <w:rPr>
          <w:sz w:val="22"/>
          <w:szCs w:val="22"/>
        </w:rPr>
      </w:pPr>
      <w:r w:rsidRPr="00D56B90">
        <w:rPr>
          <w:b/>
          <w:bCs/>
          <w:sz w:val="22"/>
          <w:szCs w:val="22"/>
        </w:rPr>
        <w:t>Sunday 10</w:t>
      </w:r>
      <w:r w:rsidRPr="00D56B90">
        <w:rPr>
          <w:b/>
          <w:bCs/>
          <w:sz w:val="22"/>
          <w:szCs w:val="22"/>
          <w:vertAlign w:val="superscript"/>
        </w:rPr>
        <w:t>th</w:t>
      </w:r>
      <w:r w:rsidRPr="00D56B90">
        <w:rPr>
          <w:b/>
          <w:bCs/>
          <w:sz w:val="22"/>
          <w:szCs w:val="22"/>
        </w:rPr>
        <w:t xml:space="preserve"> May</w:t>
      </w:r>
      <w:r w:rsidRPr="00D56B90">
        <w:rPr>
          <w:sz w:val="22"/>
          <w:szCs w:val="22"/>
        </w:rPr>
        <w:t xml:space="preserve"> is Mothers’ Day</w:t>
      </w:r>
    </w:p>
    <w:p w14:paraId="4C791AF4" w14:textId="77777777" w:rsidR="009F0D2E" w:rsidRPr="00D56B90" w:rsidRDefault="009F0D2E" w:rsidP="009F0D2E">
      <w:pPr>
        <w:rPr>
          <w:sz w:val="22"/>
          <w:szCs w:val="22"/>
        </w:rPr>
      </w:pPr>
      <w:r w:rsidRPr="00D56B90">
        <w:rPr>
          <w:sz w:val="22"/>
          <w:szCs w:val="22"/>
        </w:rPr>
        <w:t>Help us celebrate and remember all mothers, past and present.  Bring a photo to display.  Record mother’s name and year of birth, to be included in a Thanksgiving Prayer.  Please!  If you are unable to join us, you are invited to phone and record name/s.    Lynnor Cooke 06 214 3945.  (Answer Phone)</w:t>
      </w:r>
    </w:p>
    <w:tbl>
      <w:tblPr>
        <w:tblpPr w:leftFromText="180" w:rightFromText="180" w:vertAnchor="text" w:horzAnchor="margin" w:tblpY="211"/>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418"/>
        <w:gridCol w:w="1276"/>
        <w:gridCol w:w="1275"/>
      </w:tblGrid>
      <w:tr w:rsidR="009F0D2E" w:rsidRPr="00D56B90" w14:paraId="357AAFB6" w14:textId="77777777" w:rsidTr="00CF4ABB">
        <w:trPr>
          <w:trHeight w:val="318"/>
        </w:trPr>
        <w:tc>
          <w:tcPr>
            <w:tcW w:w="1555" w:type="dxa"/>
            <w:tcBorders>
              <w:top w:val="single" w:sz="4" w:space="0" w:color="auto"/>
              <w:left w:val="single" w:sz="4" w:space="0" w:color="auto"/>
              <w:bottom w:val="single" w:sz="4" w:space="0" w:color="auto"/>
              <w:right w:val="single" w:sz="4" w:space="0" w:color="auto"/>
            </w:tcBorders>
            <w:hideMark/>
          </w:tcPr>
          <w:p w14:paraId="5D0BD968" w14:textId="77777777" w:rsidR="009F0D2E" w:rsidRPr="00D56B90" w:rsidRDefault="009F0D2E" w:rsidP="00CF4ABB">
            <w:pPr>
              <w:widowControl w:val="0"/>
              <w:overflowPunct w:val="0"/>
              <w:autoSpaceDE w:val="0"/>
              <w:autoSpaceDN w:val="0"/>
              <w:adjustRightInd w:val="0"/>
              <w:ind w:left="0" w:firstLine="0"/>
              <w:rPr>
                <w:kern w:val="28"/>
                <w:sz w:val="20"/>
                <w:szCs w:val="20"/>
              </w:rPr>
            </w:pPr>
            <w:bookmarkStart w:id="3" w:name="_Hlk43970877"/>
            <w:r w:rsidRPr="00D56B90">
              <w:rPr>
                <w:sz w:val="22"/>
                <w:szCs w:val="22"/>
              </w:rPr>
              <w:t>Sunday</w:t>
            </w:r>
          </w:p>
        </w:tc>
        <w:tc>
          <w:tcPr>
            <w:tcW w:w="1275" w:type="dxa"/>
            <w:tcBorders>
              <w:top w:val="single" w:sz="4" w:space="0" w:color="auto"/>
              <w:left w:val="single" w:sz="4" w:space="0" w:color="auto"/>
              <w:bottom w:val="single" w:sz="4" w:space="0" w:color="auto"/>
              <w:right w:val="single" w:sz="4" w:space="0" w:color="auto"/>
            </w:tcBorders>
            <w:hideMark/>
          </w:tcPr>
          <w:p w14:paraId="2AA051A9"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sz w:val="22"/>
                <w:szCs w:val="22"/>
              </w:rPr>
              <w:t>Reader</w:t>
            </w:r>
          </w:p>
        </w:tc>
        <w:tc>
          <w:tcPr>
            <w:tcW w:w="1418" w:type="dxa"/>
            <w:tcBorders>
              <w:top w:val="single" w:sz="4" w:space="0" w:color="auto"/>
              <w:left w:val="single" w:sz="4" w:space="0" w:color="auto"/>
              <w:bottom w:val="single" w:sz="4" w:space="0" w:color="auto"/>
              <w:right w:val="single" w:sz="4" w:space="0" w:color="auto"/>
            </w:tcBorders>
            <w:hideMark/>
          </w:tcPr>
          <w:p w14:paraId="636982EE" w14:textId="77777777" w:rsidR="009F0D2E" w:rsidRPr="00D56B90" w:rsidRDefault="009F0D2E" w:rsidP="00CF4ABB">
            <w:pPr>
              <w:ind w:left="0" w:firstLine="0"/>
              <w:rPr>
                <w:kern w:val="28"/>
                <w:sz w:val="20"/>
                <w:szCs w:val="20"/>
              </w:rPr>
            </w:pPr>
            <w:r w:rsidRPr="00D56B90">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61D0C9B0"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kern w:val="28"/>
                <w:sz w:val="22"/>
                <w:szCs w:val="22"/>
              </w:rPr>
              <w:t>Morning Tea</w:t>
            </w:r>
          </w:p>
        </w:tc>
        <w:tc>
          <w:tcPr>
            <w:tcW w:w="1275" w:type="dxa"/>
            <w:tcBorders>
              <w:top w:val="single" w:sz="4" w:space="0" w:color="auto"/>
              <w:left w:val="single" w:sz="4" w:space="0" w:color="auto"/>
              <w:bottom w:val="single" w:sz="4" w:space="0" w:color="auto"/>
              <w:right w:val="single" w:sz="4" w:space="0" w:color="auto"/>
            </w:tcBorders>
            <w:hideMark/>
          </w:tcPr>
          <w:p w14:paraId="21D64DFD"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sz w:val="22"/>
                <w:szCs w:val="22"/>
              </w:rPr>
              <w:t>Sound Visual</w:t>
            </w:r>
          </w:p>
        </w:tc>
      </w:tr>
      <w:tr w:rsidR="009F0D2E" w:rsidRPr="00D56B90" w14:paraId="7662DE80" w14:textId="77777777" w:rsidTr="00CF4ABB">
        <w:trPr>
          <w:trHeight w:hRule="exact" w:val="6"/>
        </w:trPr>
        <w:tc>
          <w:tcPr>
            <w:tcW w:w="1555" w:type="dxa"/>
            <w:tcBorders>
              <w:top w:val="single" w:sz="4" w:space="0" w:color="auto"/>
              <w:left w:val="single" w:sz="4" w:space="0" w:color="auto"/>
              <w:bottom w:val="single" w:sz="4" w:space="0" w:color="auto"/>
              <w:right w:val="single" w:sz="4" w:space="0" w:color="auto"/>
            </w:tcBorders>
            <w:hideMark/>
          </w:tcPr>
          <w:p w14:paraId="3EB3B9ED" w14:textId="77777777" w:rsidR="009F0D2E" w:rsidRPr="00D56B90" w:rsidRDefault="009F0D2E" w:rsidP="00CF4ABB">
            <w:pPr>
              <w:rPr>
                <w:iCs/>
                <w:sz w:val="20"/>
                <w:szCs w:val="20"/>
              </w:rPr>
            </w:pPr>
            <w:r w:rsidRPr="00D56B90">
              <w:rPr>
                <w:iCs/>
                <w:sz w:val="20"/>
                <w:szCs w:val="20"/>
              </w:rPr>
              <w:t>12 January</w:t>
            </w:r>
          </w:p>
          <w:p w14:paraId="0FF086A7" w14:textId="77777777" w:rsidR="009F0D2E" w:rsidRPr="00D56B90" w:rsidRDefault="009F0D2E" w:rsidP="00CF4ABB">
            <w:pPr>
              <w:rPr>
                <w:iCs/>
                <w:sz w:val="20"/>
                <w:szCs w:val="20"/>
              </w:rPr>
            </w:pPr>
            <w:r w:rsidRPr="00D56B90">
              <w:rPr>
                <w:iCs/>
                <w:sz w:val="20"/>
                <w:szCs w:val="20"/>
              </w:rPr>
              <w:t>Epiphany 1</w:t>
            </w:r>
          </w:p>
          <w:p w14:paraId="196A6812" w14:textId="77777777" w:rsidR="009F0D2E" w:rsidRPr="00D56B90" w:rsidRDefault="009F0D2E" w:rsidP="00CF4ABB">
            <w:pPr>
              <w:ind w:left="0" w:firstLine="0"/>
              <w:rPr>
                <w:sz w:val="20"/>
                <w:szCs w:val="20"/>
                <w:lang w:val="en-NZ"/>
              </w:rPr>
            </w:pPr>
            <w:r w:rsidRPr="00D56B90">
              <w:rPr>
                <w:sz w:val="20"/>
                <w:szCs w:val="20"/>
              </w:rPr>
              <w:t>Sr Cynthia Kearney</w:t>
            </w:r>
          </w:p>
        </w:tc>
        <w:tc>
          <w:tcPr>
            <w:tcW w:w="1275" w:type="dxa"/>
            <w:tcBorders>
              <w:top w:val="single" w:sz="4" w:space="0" w:color="auto"/>
              <w:left w:val="single" w:sz="4" w:space="0" w:color="auto"/>
              <w:bottom w:val="single" w:sz="4" w:space="0" w:color="auto"/>
              <w:right w:val="single" w:sz="4" w:space="0" w:color="auto"/>
            </w:tcBorders>
            <w:hideMark/>
          </w:tcPr>
          <w:p w14:paraId="2227453F" w14:textId="77777777" w:rsidR="009F0D2E" w:rsidRPr="00D56B90" w:rsidRDefault="009F0D2E" w:rsidP="00CF4ABB">
            <w:pPr>
              <w:jc w:val="center"/>
              <w:rPr>
                <w:b/>
                <w:bCs/>
                <w:sz w:val="20"/>
                <w:szCs w:val="20"/>
                <w:u w:val="single"/>
              </w:rPr>
            </w:pPr>
            <w:r w:rsidRPr="00D56B90">
              <w:rPr>
                <w:b/>
                <w:bCs/>
                <w:sz w:val="20"/>
                <w:szCs w:val="20"/>
                <w:u w:val="single"/>
              </w:rPr>
              <w:t>Matawhero</w:t>
            </w:r>
          </w:p>
          <w:p w14:paraId="57983908" w14:textId="77777777" w:rsidR="009F0D2E" w:rsidRPr="00D56B90" w:rsidRDefault="009F0D2E" w:rsidP="00CF4ABB">
            <w:pPr>
              <w:jc w:val="center"/>
              <w:rPr>
                <w:sz w:val="20"/>
                <w:szCs w:val="20"/>
              </w:rPr>
            </w:pPr>
            <w:r w:rsidRPr="00D56B90">
              <w:rPr>
                <w:sz w:val="20"/>
                <w:szCs w:val="20"/>
              </w:rPr>
              <w:t>No service</w:t>
            </w:r>
          </w:p>
          <w:p w14:paraId="05D0DC20" w14:textId="77777777" w:rsidR="009F0D2E" w:rsidRPr="00D56B90" w:rsidRDefault="009F0D2E" w:rsidP="00CF4ABB">
            <w:pPr>
              <w:jc w:val="center"/>
              <w:rPr>
                <w:b/>
                <w:bCs/>
                <w:sz w:val="20"/>
                <w:szCs w:val="20"/>
                <w:u w:val="single"/>
              </w:rPr>
            </w:pPr>
            <w:r w:rsidRPr="00D56B90">
              <w:rPr>
                <w:b/>
                <w:bCs/>
                <w:sz w:val="20"/>
                <w:szCs w:val="20"/>
                <w:u w:val="single"/>
              </w:rPr>
              <w:t xml:space="preserve">St Andrew’s </w:t>
            </w:r>
          </w:p>
          <w:p w14:paraId="38996089" w14:textId="77777777" w:rsidR="009F0D2E" w:rsidRPr="00D56B90" w:rsidRDefault="009F0D2E" w:rsidP="00CF4ABB">
            <w:pPr>
              <w:ind w:left="0" w:firstLine="0"/>
              <w:rPr>
                <w:sz w:val="20"/>
                <w:szCs w:val="20"/>
                <w:lang w:val="en-NZ"/>
              </w:rPr>
            </w:pPr>
            <w:r w:rsidRPr="00D56B90">
              <w:rPr>
                <w:iCs/>
                <w:sz w:val="20"/>
                <w:szCs w:val="20"/>
              </w:rPr>
              <w:t xml:space="preserve">Alvin Hall </w:t>
            </w:r>
          </w:p>
        </w:tc>
        <w:tc>
          <w:tcPr>
            <w:tcW w:w="1418" w:type="dxa"/>
            <w:tcBorders>
              <w:top w:val="single" w:sz="4" w:space="0" w:color="auto"/>
              <w:left w:val="single" w:sz="4" w:space="0" w:color="auto"/>
              <w:bottom w:val="single" w:sz="4" w:space="0" w:color="auto"/>
              <w:right w:val="single" w:sz="4" w:space="0" w:color="auto"/>
            </w:tcBorders>
            <w:hideMark/>
          </w:tcPr>
          <w:p w14:paraId="6F194859" w14:textId="77777777" w:rsidR="009F0D2E" w:rsidRPr="00D56B90" w:rsidRDefault="009F0D2E" w:rsidP="00CF4ABB">
            <w:pPr>
              <w:jc w:val="center"/>
              <w:rPr>
                <w:b/>
                <w:bCs/>
                <w:sz w:val="20"/>
                <w:szCs w:val="20"/>
                <w:u w:val="single"/>
              </w:rPr>
            </w:pPr>
            <w:r w:rsidRPr="00D56B90">
              <w:rPr>
                <w:b/>
                <w:bCs/>
                <w:sz w:val="20"/>
                <w:szCs w:val="20"/>
                <w:u w:val="single"/>
              </w:rPr>
              <w:t>Seton Clare</w:t>
            </w:r>
          </w:p>
          <w:p w14:paraId="37F983B5" w14:textId="77777777" w:rsidR="009F0D2E" w:rsidRPr="00D56B90" w:rsidRDefault="009F0D2E" w:rsidP="00CF4ABB">
            <w:pPr>
              <w:jc w:val="center"/>
              <w:rPr>
                <w:sz w:val="20"/>
                <w:szCs w:val="20"/>
              </w:rPr>
            </w:pPr>
            <w:r w:rsidRPr="00D56B90">
              <w:rPr>
                <w:sz w:val="20"/>
                <w:szCs w:val="20"/>
              </w:rPr>
              <w:t>Dianne Burrows</w:t>
            </w:r>
          </w:p>
          <w:p w14:paraId="7A3E7684" w14:textId="77777777" w:rsidR="009F0D2E" w:rsidRPr="00D56B90" w:rsidRDefault="009F0D2E" w:rsidP="00CF4ABB">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495595E5" w14:textId="77777777" w:rsidR="009F0D2E" w:rsidRPr="00D56B90" w:rsidRDefault="009F0D2E" w:rsidP="00CF4ABB">
            <w:pPr>
              <w:ind w:left="0" w:firstLine="0"/>
              <w:rPr>
                <w:sz w:val="20"/>
                <w:szCs w:val="20"/>
                <w:lang w:val="en-NZ"/>
              </w:rPr>
            </w:pPr>
            <w:r w:rsidRPr="00D56B90">
              <w:rPr>
                <w:sz w:val="20"/>
                <w:szCs w:val="20"/>
              </w:rPr>
              <w:t>Lyn Griffiths</w:t>
            </w:r>
          </w:p>
        </w:tc>
        <w:tc>
          <w:tcPr>
            <w:tcW w:w="1275" w:type="dxa"/>
            <w:tcBorders>
              <w:top w:val="single" w:sz="4" w:space="0" w:color="auto"/>
              <w:left w:val="single" w:sz="4" w:space="0" w:color="auto"/>
              <w:bottom w:val="single" w:sz="4" w:space="0" w:color="auto"/>
              <w:right w:val="single" w:sz="4" w:space="0" w:color="auto"/>
            </w:tcBorders>
            <w:hideMark/>
          </w:tcPr>
          <w:p w14:paraId="73645A6A" w14:textId="77777777" w:rsidR="009F0D2E" w:rsidRPr="00D56B90" w:rsidRDefault="009F0D2E" w:rsidP="00CF4ABB">
            <w:pPr>
              <w:rPr>
                <w:iCs/>
                <w:sz w:val="20"/>
                <w:szCs w:val="20"/>
              </w:rPr>
            </w:pPr>
            <w:r w:rsidRPr="00D56B90">
              <w:rPr>
                <w:iCs/>
                <w:sz w:val="20"/>
                <w:szCs w:val="20"/>
              </w:rPr>
              <w:t>S&amp;V: Don</w:t>
            </w:r>
          </w:p>
          <w:p w14:paraId="6BED87BF" w14:textId="77777777" w:rsidR="009F0D2E" w:rsidRPr="00D56B90" w:rsidRDefault="009F0D2E" w:rsidP="00CF4ABB">
            <w:pPr>
              <w:rPr>
                <w:iCs/>
                <w:sz w:val="20"/>
                <w:szCs w:val="20"/>
              </w:rPr>
            </w:pPr>
            <w:proofErr w:type="gramStart"/>
            <w:r w:rsidRPr="00D56B90">
              <w:rPr>
                <w:iCs/>
                <w:sz w:val="20"/>
                <w:szCs w:val="20"/>
              </w:rPr>
              <w:t>C:Don</w:t>
            </w:r>
            <w:proofErr w:type="gramEnd"/>
          </w:p>
          <w:p w14:paraId="127D9251" w14:textId="77777777" w:rsidR="009F0D2E" w:rsidRPr="00D56B90" w:rsidRDefault="009F0D2E" w:rsidP="00CF4ABB">
            <w:pPr>
              <w:ind w:left="0" w:firstLine="0"/>
              <w:rPr>
                <w:sz w:val="20"/>
                <w:szCs w:val="20"/>
                <w:lang w:val="en-NZ"/>
              </w:rPr>
            </w:pPr>
          </w:p>
        </w:tc>
      </w:tr>
      <w:tr w:rsidR="009F0D2E" w:rsidRPr="00D56B90" w14:paraId="5B0B7889" w14:textId="77777777" w:rsidTr="00CF4ABB">
        <w:trPr>
          <w:trHeight w:val="999"/>
        </w:trPr>
        <w:tc>
          <w:tcPr>
            <w:tcW w:w="1555" w:type="dxa"/>
            <w:tcBorders>
              <w:top w:val="single" w:sz="4" w:space="0" w:color="auto"/>
              <w:left w:val="single" w:sz="4" w:space="0" w:color="auto"/>
              <w:bottom w:val="single" w:sz="4" w:space="0" w:color="auto"/>
              <w:right w:val="single" w:sz="4" w:space="0" w:color="auto"/>
            </w:tcBorders>
          </w:tcPr>
          <w:p w14:paraId="49FED3BA" w14:textId="77777777" w:rsidR="009F0D2E" w:rsidRPr="00D56B90" w:rsidRDefault="009F0D2E" w:rsidP="00CF4ABB">
            <w:pPr>
              <w:rPr>
                <w:b/>
                <w:bCs/>
                <w:sz w:val="20"/>
                <w:szCs w:val="20"/>
              </w:rPr>
            </w:pPr>
            <w:r w:rsidRPr="00D56B90">
              <w:rPr>
                <w:b/>
                <w:bCs/>
                <w:sz w:val="20"/>
                <w:szCs w:val="20"/>
              </w:rPr>
              <w:t>Sunday May 3</w:t>
            </w:r>
            <w:r w:rsidRPr="00D56B90">
              <w:rPr>
                <w:b/>
                <w:bCs/>
                <w:sz w:val="20"/>
                <w:szCs w:val="20"/>
                <w:vertAlign w:val="superscript"/>
              </w:rPr>
              <w:t>rd</w:t>
            </w:r>
          </w:p>
          <w:p w14:paraId="500D70E5" w14:textId="77777777" w:rsidR="009F0D2E" w:rsidRPr="00D56B90" w:rsidRDefault="009F0D2E" w:rsidP="00CF4ABB">
            <w:pPr>
              <w:rPr>
                <w:b/>
                <w:bCs/>
                <w:sz w:val="20"/>
                <w:szCs w:val="20"/>
              </w:rPr>
            </w:pPr>
            <w:r w:rsidRPr="00D56B90">
              <w:rPr>
                <w:b/>
                <w:bCs/>
                <w:sz w:val="20"/>
                <w:szCs w:val="20"/>
              </w:rPr>
              <w:t>Matawhero communion</w:t>
            </w:r>
          </w:p>
          <w:p w14:paraId="2EB0D15E" w14:textId="77777777" w:rsidR="009F0D2E" w:rsidRPr="00D56B90" w:rsidRDefault="009F0D2E" w:rsidP="00CF4ABB">
            <w:pPr>
              <w:rPr>
                <w:kern w:val="28"/>
                <w:sz w:val="20"/>
                <w:szCs w:val="20"/>
              </w:rPr>
            </w:pPr>
            <w:r w:rsidRPr="00D56B90">
              <w:rPr>
                <w:b/>
                <w:bCs/>
                <w:sz w:val="20"/>
                <w:szCs w:val="20"/>
              </w:rPr>
              <w:t>Brett Walker</w:t>
            </w:r>
          </w:p>
        </w:tc>
        <w:tc>
          <w:tcPr>
            <w:tcW w:w="1275" w:type="dxa"/>
            <w:tcBorders>
              <w:top w:val="single" w:sz="4" w:space="0" w:color="auto"/>
              <w:left w:val="single" w:sz="4" w:space="0" w:color="auto"/>
              <w:bottom w:val="single" w:sz="4" w:space="0" w:color="auto"/>
              <w:right w:val="single" w:sz="4" w:space="0" w:color="auto"/>
            </w:tcBorders>
          </w:tcPr>
          <w:p w14:paraId="505CC443" w14:textId="77777777" w:rsidR="009F0D2E" w:rsidRPr="00D56B90" w:rsidRDefault="009F0D2E" w:rsidP="00CF4ABB">
            <w:pPr>
              <w:rPr>
                <w:sz w:val="20"/>
                <w:szCs w:val="20"/>
              </w:rPr>
            </w:pPr>
            <w:r w:rsidRPr="00D56B90">
              <w:rPr>
                <w:sz w:val="20"/>
                <w:szCs w:val="20"/>
              </w:rPr>
              <w:t>M:</w:t>
            </w:r>
          </w:p>
          <w:p w14:paraId="11E21243" w14:textId="77777777" w:rsidR="009F0D2E" w:rsidRPr="00D56B90" w:rsidRDefault="009F0D2E" w:rsidP="00CF4ABB">
            <w:pPr>
              <w:rPr>
                <w:sz w:val="20"/>
                <w:szCs w:val="20"/>
              </w:rPr>
            </w:pPr>
            <w:r w:rsidRPr="00D56B90">
              <w:rPr>
                <w:sz w:val="20"/>
                <w:szCs w:val="20"/>
              </w:rPr>
              <w:t>St A’s: No service</w:t>
            </w:r>
          </w:p>
          <w:p w14:paraId="28E3589A" w14:textId="77777777" w:rsidR="009F0D2E" w:rsidRPr="00D56B90" w:rsidRDefault="009F0D2E" w:rsidP="00CF4ABB">
            <w:pPr>
              <w:widowControl w:val="0"/>
              <w:overflowPunct w:val="0"/>
              <w:autoSpaceDE w:val="0"/>
              <w:autoSpaceDN w:val="0"/>
              <w:adjustRightInd w:val="0"/>
              <w:ind w:left="0" w:firstLine="0"/>
              <w:rPr>
                <w:kern w:val="28"/>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4CAD1A1"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63D8E47A" w14:textId="77777777" w:rsidR="009F0D2E" w:rsidRPr="00D56B90" w:rsidRDefault="009F0D2E" w:rsidP="00CF4ABB">
            <w:pPr>
              <w:widowControl w:val="0"/>
              <w:overflowPunct w:val="0"/>
              <w:autoSpaceDE w:val="0"/>
              <w:autoSpaceDN w:val="0"/>
              <w:adjustRightInd w:val="0"/>
              <w:ind w:left="0" w:firstLine="0"/>
              <w:rPr>
                <w:kern w:val="28"/>
                <w:sz w:val="20"/>
                <w:szCs w:val="20"/>
              </w:rPr>
            </w:pPr>
            <w:r w:rsidRPr="00D56B90">
              <w:rPr>
                <w:b/>
                <w:bCs/>
                <w:sz w:val="20"/>
                <w:szCs w:val="20"/>
                <w:u w:val="single"/>
              </w:rPr>
              <w:t>Matawhero Team</w:t>
            </w:r>
          </w:p>
        </w:tc>
        <w:tc>
          <w:tcPr>
            <w:tcW w:w="1275" w:type="dxa"/>
            <w:tcBorders>
              <w:top w:val="single" w:sz="4" w:space="0" w:color="auto"/>
              <w:left w:val="single" w:sz="4" w:space="0" w:color="auto"/>
              <w:bottom w:val="single" w:sz="4" w:space="0" w:color="auto"/>
              <w:right w:val="single" w:sz="4" w:space="0" w:color="auto"/>
            </w:tcBorders>
          </w:tcPr>
          <w:p w14:paraId="12C2181B" w14:textId="77777777" w:rsidR="009F0D2E" w:rsidRPr="00D56B90" w:rsidRDefault="009F0D2E" w:rsidP="00CF4ABB">
            <w:pPr>
              <w:rPr>
                <w:sz w:val="20"/>
                <w:szCs w:val="20"/>
              </w:rPr>
            </w:pPr>
            <w:r w:rsidRPr="00D56B90">
              <w:rPr>
                <w:sz w:val="20"/>
                <w:szCs w:val="20"/>
              </w:rPr>
              <w:t>S&amp;V: N/A</w:t>
            </w:r>
          </w:p>
          <w:p w14:paraId="3B2379FB" w14:textId="77777777" w:rsidR="009F0D2E" w:rsidRPr="00D56B90" w:rsidRDefault="009F0D2E" w:rsidP="00CF4ABB">
            <w:pPr>
              <w:widowControl w:val="0"/>
              <w:overflowPunct w:val="0"/>
              <w:autoSpaceDE w:val="0"/>
              <w:autoSpaceDN w:val="0"/>
              <w:adjustRightInd w:val="0"/>
              <w:ind w:left="0" w:firstLine="0"/>
              <w:rPr>
                <w:noProof/>
                <w:kern w:val="28"/>
                <w:sz w:val="20"/>
                <w:szCs w:val="20"/>
              </w:rPr>
            </w:pPr>
            <w:r w:rsidRPr="00D56B90">
              <w:rPr>
                <w:sz w:val="20"/>
                <w:szCs w:val="20"/>
              </w:rPr>
              <w:t>C: N/A</w:t>
            </w:r>
          </w:p>
        </w:tc>
      </w:tr>
      <w:tr w:rsidR="009F0D2E" w:rsidRPr="00D56B90" w14:paraId="3505D0B3" w14:textId="77777777" w:rsidTr="00CF4ABB">
        <w:trPr>
          <w:trHeight w:val="723"/>
        </w:trPr>
        <w:tc>
          <w:tcPr>
            <w:tcW w:w="1555" w:type="dxa"/>
            <w:tcBorders>
              <w:top w:val="single" w:sz="4" w:space="0" w:color="auto"/>
              <w:left w:val="single" w:sz="4" w:space="0" w:color="auto"/>
              <w:bottom w:val="single" w:sz="4" w:space="0" w:color="auto"/>
              <w:right w:val="single" w:sz="4" w:space="0" w:color="auto"/>
            </w:tcBorders>
          </w:tcPr>
          <w:p w14:paraId="621BFE41" w14:textId="77777777" w:rsidR="009F0D2E" w:rsidRPr="00D56B90" w:rsidRDefault="009F0D2E" w:rsidP="00CF4ABB">
            <w:pPr>
              <w:rPr>
                <w:b/>
                <w:bCs/>
                <w:sz w:val="20"/>
                <w:szCs w:val="20"/>
              </w:rPr>
            </w:pPr>
            <w:r w:rsidRPr="00D56B90">
              <w:rPr>
                <w:b/>
                <w:bCs/>
                <w:sz w:val="20"/>
                <w:szCs w:val="20"/>
              </w:rPr>
              <w:t>Sunday May 10</w:t>
            </w:r>
            <w:r w:rsidRPr="00D56B90">
              <w:rPr>
                <w:b/>
                <w:bCs/>
                <w:sz w:val="20"/>
                <w:szCs w:val="20"/>
                <w:vertAlign w:val="superscript"/>
              </w:rPr>
              <w:t>th</w:t>
            </w:r>
          </w:p>
          <w:p w14:paraId="66F5DF53" w14:textId="77777777" w:rsidR="009F0D2E" w:rsidRPr="00D56B90" w:rsidRDefault="009F0D2E" w:rsidP="00CF4ABB">
            <w:pPr>
              <w:rPr>
                <w:iCs/>
                <w:sz w:val="20"/>
                <w:szCs w:val="20"/>
              </w:rPr>
            </w:pPr>
            <w:r w:rsidRPr="00D56B90">
              <w:rPr>
                <w:b/>
                <w:bCs/>
                <w:sz w:val="20"/>
                <w:szCs w:val="20"/>
              </w:rPr>
              <w:t>Mothers’ Day Lynnor</w:t>
            </w:r>
          </w:p>
        </w:tc>
        <w:tc>
          <w:tcPr>
            <w:tcW w:w="1275" w:type="dxa"/>
            <w:tcBorders>
              <w:top w:val="single" w:sz="4" w:space="0" w:color="auto"/>
              <w:left w:val="single" w:sz="4" w:space="0" w:color="auto"/>
              <w:bottom w:val="single" w:sz="4" w:space="0" w:color="auto"/>
              <w:right w:val="single" w:sz="4" w:space="0" w:color="auto"/>
            </w:tcBorders>
          </w:tcPr>
          <w:p w14:paraId="01855995" w14:textId="77777777" w:rsidR="009F0D2E" w:rsidRPr="00D56B90" w:rsidRDefault="009F0D2E" w:rsidP="00CF4ABB">
            <w:pPr>
              <w:rPr>
                <w:sz w:val="20"/>
                <w:szCs w:val="20"/>
              </w:rPr>
            </w:pPr>
            <w:r w:rsidRPr="00D56B90">
              <w:rPr>
                <w:sz w:val="20"/>
                <w:szCs w:val="20"/>
              </w:rPr>
              <w:t>M: No service</w:t>
            </w:r>
          </w:p>
          <w:p w14:paraId="73CA6837" w14:textId="77777777" w:rsidR="009F0D2E" w:rsidRPr="00D56B90" w:rsidRDefault="009F0D2E" w:rsidP="00CF4ABB">
            <w:pPr>
              <w:rPr>
                <w:sz w:val="20"/>
                <w:szCs w:val="20"/>
              </w:rPr>
            </w:pPr>
            <w:r w:rsidRPr="00D56B90">
              <w:rPr>
                <w:sz w:val="20"/>
                <w:szCs w:val="20"/>
              </w:rPr>
              <w:t xml:space="preserve">St A’s: </w:t>
            </w:r>
            <w:r>
              <w:rPr>
                <w:sz w:val="20"/>
                <w:szCs w:val="20"/>
              </w:rPr>
              <w:t>Colleen Skuse Pauina Melief</w:t>
            </w:r>
          </w:p>
          <w:p w14:paraId="370D03F0" w14:textId="77777777" w:rsidR="009F0D2E" w:rsidRPr="00D56B90" w:rsidRDefault="009F0D2E" w:rsidP="00CF4ABB">
            <w:pPr>
              <w:rPr>
                <w:b/>
                <w:bCs/>
                <w:sz w:val="20"/>
                <w:szCs w:val="20"/>
                <w:u w:val="single"/>
              </w:rPr>
            </w:pPr>
          </w:p>
        </w:tc>
        <w:tc>
          <w:tcPr>
            <w:tcW w:w="1418" w:type="dxa"/>
            <w:tcBorders>
              <w:top w:val="single" w:sz="4" w:space="0" w:color="auto"/>
              <w:left w:val="single" w:sz="4" w:space="0" w:color="auto"/>
              <w:bottom w:val="single" w:sz="4" w:space="0" w:color="auto"/>
              <w:right w:val="single" w:sz="4" w:space="0" w:color="auto"/>
            </w:tcBorders>
          </w:tcPr>
          <w:p w14:paraId="095CDA3E" w14:textId="77777777" w:rsidR="009F0D2E" w:rsidRPr="00D56B90" w:rsidRDefault="009F0D2E" w:rsidP="00CF4ABB">
            <w:pPr>
              <w:rPr>
                <w:b/>
                <w:bCs/>
                <w:sz w:val="20"/>
                <w:szCs w:val="20"/>
                <w:u w:val="single"/>
              </w:rPr>
            </w:pPr>
            <w:r w:rsidRPr="00D56B90">
              <w:rPr>
                <w:b/>
                <w:bCs/>
                <w:sz w:val="20"/>
                <w:szCs w:val="20"/>
                <w:u w:val="single"/>
              </w:rPr>
              <w:t>Seton Clare</w:t>
            </w:r>
          </w:p>
          <w:p w14:paraId="4A2D3E03" w14:textId="77777777" w:rsidR="009F0D2E" w:rsidRPr="00D56B90" w:rsidRDefault="009F0D2E" w:rsidP="00CF4ABB">
            <w:pPr>
              <w:jc w:val="center"/>
              <w:rPr>
                <w:b/>
                <w:bCs/>
                <w:sz w:val="20"/>
                <w:szCs w:val="20"/>
                <w:u w:val="single"/>
              </w:rPr>
            </w:pPr>
            <w:r w:rsidRPr="00D56B90">
              <w:rPr>
                <w:sz w:val="20"/>
                <w:szCs w:val="20"/>
              </w:rPr>
              <w:t>Jenny Lawton</w:t>
            </w:r>
          </w:p>
        </w:tc>
        <w:tc>
          <w:tcPr>
            <w:tcW w:w="1276" w:type="dxa"/>
            <w:tcBorders>
              <w:top w:val="single" w:sz="4" w:space="0" w:color="auto"/>
              <w:left w:val="single" w:sz="4" w:space="0" w:color="auto"/>
              <w:bottom w:val="single" w:sz="4" w:space="0" w:color="auto"/>
              <w:right w:val="single" w:sz="4" w:space="0" w:color="auto"/>
            </w:tcBorders>
          </w:tcPr>
          <w:p w14:paraId="44B0C97D" w14:textId="77777777" w:rsidR="009F0D2E" w:rsidRPr="00D56B90" w:rsidRDefault="009F0D2E" w:rsidP="00CF4ABB">
            <w:pPr>
              <w:widowControl w:val="0"/>
              <w:overflowPunct w:val="0"/>
              <w:autoSpaceDE w:val="0"/>
              <w:autoSpaceDN w:val="0"/>
              <w:adjustRightInd w:val="0"/>
              <w:ind w:left="0" w:firstLine="0"/>
              <w:rPr>
                <w:sz w:val="20"/>
                <w:szCs w:val="20"/>
              </w:rPr>
            </w:pPr>
            <w:r w:rsidRPr="00D56B90">
              <w:rPr>
                <w:sz w:val="20"/>
                <w:szCs w:val="20"/>
              </w:rPr>
              <w:t>Dianne Burrows</w:t>
            </w:r>
          </w:p>
        </w:tc>
        <w:tc>
          <w:tcPr>
            <w:tcW w:w="1275" w:type="dxa"/>
            <w:tcBorders>
              <w:top w:val="single" w:sz="4" w:space="0" w:color="auto"/>
              <w:left w:val="single" w:sz="4" w:space="0" w:color="auto"/>
              <w:bottom w:val="single" w:sz="4" w:space="0" w:color="auto"/>
              <w:right w:val="single" w:sz="4" w:space="0" w:color="auto"/>
            </w:tcBorders>
          </w:tcPr>
          <w:p w14:paraId="4D2E966D" w14:textId="77777777" w:rsidR="009F0D2E" w:rsidRPr="00D56B90" w:rsidRDefault="009F0D2E" w:rsidP="00CF4ABB">
            <w:pPr>
              <w:rPr>
                <w:sz w:val="20"/>
                <w:szCs w:val="20"/>
              </w:rPr>
            </w:pPr>
            <w:r w:rsidRPr="00D56B90">
              <w:rPr>
                <w:sz w:val="20"/>
                <w:szCs w:val="20"/>
              </w:rPr>
              <w:t>S&amp;V: Linda</w:t>
            </w:r>
          </w:p>
          <w:p w14:paraId="0F4DC185" w14:textId="77777777" w:rsidR="009F0D2E" w:rsidRPr="00D56B90" w:rsidRDefault="009F0D2E" w:rsidP="00CF4ABB">
            <w:pPr>
              <w:rPr>
                <w:iCs/>
                <w:sz w:val="20"/>
                <w:szCs w:val="20"/>
              </w:rPr>
            </w:pPr>
            <w:r w:rsidRPr="00D56B90">
              <w:rPr>
                <w:sz w:val="20"/>
                <w:szCs w:val="20"/>
              </w:rPr>
              <w:t>C: Don</w:t>
            </w:r>
          </w:p>
        </w:tc>
      </w:tr>
      <w:bookmarkEnd w:id="3"/>
    </w:tbl>
    <w:p w14:paraId="3B244482" w14:textId="77777777" w:rsidR="009F0D2E" w:rsidRPr="00D56B90" w:rsidRDefault="009F0D2E" w:rsidP="009F0D2E">
      <w:pPr>
        <w:ind w:left="0" w:firstLine="0"/>
        <w:rPr>
          <w:rFonts w:eastAsiaTheme="minorHAnsi"/>
          <w:b/>
          <w:bCs/>
          <w:sz w:val="10"/>
          <w:szCs w:val="10"/>
          <w:lang w:val="en-NZ" w:eastAsia="en-NZ"/>
        </w:rPr>
      </w:pPr>
    </w:p>
    <w:p w14:paraId="79651520" w14:textId="77777777" w:rsidR="009F0D2E" w:rsidRPr="00D56B90" w:rsidRDefault="009F0D2E" w:rsidP="009F0D2E">
      <w:pPr>
        <w:tabs>
          <w:tab w:val="left" w:pos="1418"/>
          <w:tab w:val="left" w:pos="2552"/>
          <w:tab w:val="left" w:pos="3969"/>
        </w:tabs>
        <w:ind w:left="0" w:firstLine="0"/>
        <w:rPr>
          <w:sz w:val="22"/>
          <w:szCs w:val="22"/>
        </w:rPr>
      </w:pPr>
      <w:r w:rsidRPr="00D56B90">
        <w:rPr>
          <w:b/>
          <w:bCs/>
          <w:sz w:val="22"/>
          <w:szCs w:val="22"/>
        </w:rPr>
        <w:t xml:space="preserve">Communion 3 May at Matawhero: </w:t>
      </w:r>
      <w:r w:rsidRPr="00D56B90">
        <w:rPr>
          <w:b/>
          <w:bCs/>
          <w:sz w:val="22"/>
          <w:szCs w:val="22"/>
        </w:rPr>
        <w:tab/>
        <w:t xml:space="preserve">Celebrant: </w:t>
      </w:r>
      <w:r w:rsidRPr="00D56B90">
        <w:rPr>
          <w:sz w:val="22"/>
          <w:szCs w:val="22"/>
        </w:rPr>
        <w:t xml:space="preserve">Rev Brett Walker </w:t>
      </w:r>
    </w:p>
    <w:p w14:paraId="35E86E07" w14:textId="77777777" w:rsidR="009F0D2E" w:rsidRPr="00D56B90" w:rsidRDefault="009F0D2E" w:rsidP="009F0D2E">
      <w:pPr>
        <w:tabs>
          <w:tab w:val="left" w:pos="1418"/>
          <w:tab w:val="left" w:pos="2552"/>
          <w:tab w:val="left" w:pos="3969"/>
        </w:tabs>
        <w:ind w:left="0" w:firstLine="0"/>
        <w:rPr>
          <w:sz w:val="22"/>
          <w:szCs w:val="22"/>
        </w:rPr>
      </w:pPr>
      <w:r w:rsidRPr="00D56B90">
        <w:rPr>
          <w:b/>
          <w:bCs/>
          <w:sz w:val="22"/>
          <w:szCs w:val="22"/>
        </w:rPr>
        <w:t xml:space="preserve">Elders: </w:t>
      </w:r>
      <w:r w:rsidRPr="00D56B90">
        <w:rPr>
          <w:sz w:val="22"/>
          <w:szCs w:val="22"/>
        </w:rPr>
        <w:t>Jan Ewart, Barbara Larsen</w:t>
      </w:r>
    </w:p>
    <w:p w14:paraId="30D1D0B2" w14:textId="77777777" w:rsidR="009F0D2E" w:rsidRPr="00D56B90" w:rsidRDefault="009F0D2E" w:rsidP="009F0D2E">
      <w:pPr>
        <w:rPr>
          <w:rFonts w:ascii="Calibri" w:eastAsiaTheme="minorHAnsi" w:hAnsi="Calibri" w:cs="Calibri"/>
          <w:b/>
          <w:bCs/>
          <w:sz w:val="16"/>
          <w:szCs w:val="16"/>
          <w:lang w:val="en-NZ" w:eastAsia="en-NZ"/>
        </w:rPr>
      </w:pPr>
      <w:r w:rsidRPr="00D56B90">
        <w:rPr>
          <w:rFonts w:ascii="Calibri" w:eastAsiaTheme="minorHAnsi" w:hAnsi="Calibri" w:cs="Calibri"/>
          <w:b/>
          <w:bCs/>
          <w:sz w:val="16"/>
          <w:szCs w:val="16"/>
          <w:lang w:val="en-NZ" w:eastAsia="en-NZ"/>
        </w:rPr>
        <w:t xml:space="preserve"> </w:t>
      </w:r>
    </w:p>
    <w:p w14:paraId="7C400172" w14:textId="77777777" w:rsidR="009F0D2E" w:rsidRPr="00D56B90" w:rsidRDefault="009F0D2E" w:rsidP="009F0D2E">
      <w:pPr>
        <w:jc w:val="center"/>
        <w:rPr>
          <w:b/>
          <w:bCs/>
          <w:i/>
          <w:sz w:val="20"/>
          <w:szCs w:val="20"/>
        </w:rPr>
      </w:pPr>
      <w:r w:rsidRPr="00D56B90">
        <w:rPr>
          <w:b/>
          <w:bCs/>
          <w:i/>
          <w:sz w:val="20"/>
          <w:szCs w:val="20"/>
        </w:rPr>
        <w:t>Gisborne Presbyterian Parish</w:t>
      </w:r>
    </w:p>
    <w:p w14:paraId="3E8468E0" w14:textId="77777777" w:rsidR="009F0D2E" w:rsidRPr="00D56B90" w:rsidRDefault="009F0D2E" w:rsidP="009F0D2E">
      <w:pPr>
        <w:jc w:val="center"/>
        <w:rPr>
          <w:b/>
          <w:bCs/>
          <w:i/>
          <w:sz w:val="20"/>
          <w:szCs w:val="20"/>
        </w:rPr>
      </w:pPr>
      <w:r w:rsidRPr="00D56B90">
        <w:rPr>
          <w:b/>
          <w:bCs/>
          <w:i/>
          <w:sz w:val="20"/>
          <w:szCs w:val="20"/>
        </w:rPr>
        <w:t>St Andrew’s Church and Matawhero Historic Church:</w:t>
      </w:r>
    </w:p>
    <w:p w14:paraId="78B839F4" w14:textId="77777777" w:rsidR="009F0D2E" w:rsidRPr="00D56B90" w:rsidRDefault="009F0D2E" w:rsidP="009F0D2E">
      <w:pPr>
        <w:pStyle w:val="Footer"/>
        <w:rPr>
          <w:i/>
          <w:sz w:val="20"/>
          <w:szCs w:val="20"/>
        </w:rPr>
      </w:pPr>
      <w:r w:rsidRPr="00D56B90">
        <w:rPr>
          <w:b/>
          <w:bCs/>
          <w:i/>
          <w:sz w:val="20"/>
          <w:szCs w:val="20"/>
        </w:rPr>
        <w:t>Office:  06 868 5513</w:t>
      </w:r>
      <w:r w:rsidRPr="00D56B90">
        <w:rPr>
          <w:i/>
          <w:sz w:val="20"/>
          <w:szCs w:val="20"/>
        </w:rPr>
        <w:t xml:space="preserve">      </w:t>
      </w:r>
      <w:r w:rsidRPr="00D56B90">
        <w:rPr>
          <w:i/>
          <w:sz w:val="20"/>
          <w:szCs w:val="20"/>
        </w:rPr>
        <w:tab/>
        <w:t xml:space="preserve">                         </w:t>
      </w:r>
      <w:r w:rsidRPr="00D56B90">
        <w:rPr>
          <w:b/>
          <w:bCs/>
          <w:i/>
          <w:sz w:val="20"/>
          <w:szCs w:val="20"/>
        </w:rPr>
        <w:t>Hours 10-12 Tuesday – Thursday</w:t>
      </w:r>
      <w:r w:rsidRPr="00D56B90">
        <w:rPr>
          <w:i/>
          <w:sz w:val="20"/>
          <w:szCs w:val="20"/>
        </w:rPr>
        <w:t xml:space="preserve"> </w:t>
      </w:r>
    </w:p>
    <w:p w14:paraId="4E944B03" w14:textId="77777777" w:rsidR="009F0D2E" w:rsidRPr="00D56B90" w:rsidRDefault="009F0D2E" w:rsidP="009F0D2E">
      <w:pPr>
        <w:rPr>
          <w:b/>
          <w:bCs/>
          <w:sz w:val="20"/>
          <w:szCs w:val="20"/>
        </w:rPr>
      </w:pPr>
      <w:r w:rsidRPr="00D56B90">
        <w:rPr>
          <w:b/>
          <w:bCs/>
          <w:i/>
          <w:sz w:val="20"/>
          <w:szCs w:val="20"/>
        </w:rPr>
        <w:t>176 Cobden Street 4010                     Bank A/c number 03-0638-0462917-000</w:t>
      </w:r>
    </w:p>
    <w:p w14:paraId="2A0E9838" w14:textId="77777777" w:rsidR="009F0D2E" w:rsidRPr="00D56B90" w:rsidRDefault="009F0D2E" w:rsidP="009F0D2E">
      <w:pPr>
        <w:rPr>
          <w:b/>
          <w:sz w:val="20"/>
          <w:szCs w:val="20"/>
        </w:rPr>
      </w:pPr>
      <w:hyperlink r:id="rId15" w:history="1">
        <w:r w:rsidRPr="00D56B90">
          <w:rPr>
            <w:rStyle w:val="Hyperlink"/>
            <w:rFonts w:eastAsiaTheme="majorEastAsia"/>
            <w:sz w:val="20"/>
            <w:szCs w:val="20"/>
          </w:rPr>
          <w:t>standrewsgisb@xtra.co.nz</w:t>
        </w:r>
      </w:hyperlink>
      <w:r w:rsidRPr="00D56B90">
        <w:rPr>
          <w:i/>
          <w:sz w:val="20"/>
          <w:szCs w:val="20"/>
        </w:rPr>
        <w:t xml:space="preserve">                           </w:t>
      </w:r>
      <w:hyperlink r:id="rId16" w:history="1">
        <w:r w:rsidRPr="00D56B90">
          <w:rPr>
            <w:rStyle w:val="Hyperlink"/>
            <w:rFonts w:eastAsiaTheme="majorEastAsia"/>
            <w:sz w:val="20"/>
            <w:szCs w:val="20"/>
          </w:rPr>
          <w:t>www.standrewsgis.org.nz</w:t>
        </w:r>
      </w:hyperlink>
      <w:r w:rsidRPr="00D56B90">
        <w:rPr>
          <w:b/>
          <w:sz w:val="20"/>
          <w:szCs w:val="20"/>
        </w:rPr>
        <w:t xml:space="preserve"> </w:t>
      </w:r>
      <w:bookmarkEnd w:id="2"/>
    </w:p>
    <w:p w14:paraId="15745991" w14:textId="77777777" w:rsidR="009F0D2E" w:rsidRDefault="009F0D2E" w:rsidP="00866051">
      <w:pPr>
        <w:rPr>
          <w:b/>
          <w:bCs/>
          <w:i/>
          <w:iCs/>
          <w:sz w:val="22"/>
          <w:szCs w:val="22"/>
        </w:rPr>
      </w:pPr>
    </w:p>
    <w:sectPr w:rsidR="009F0D2E" w:rsidSect="00D91437">
      <w:headerReference w:type="even" r:id="rId17"/>
      <w:headerReference w:type="default" r:id="rId18"/>
      <w:footerReference w:type="even" r:id="rId19"/>
      <w:footerReference w:type="default" r:id="rId20"/>
      <w:headerReference w:type="first" r:id="rId21"/>
      <w:footerReference w:type="first" r:id="rId22"/>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FCE7" w14:textId="77777777" w:rsidR="00712DC5" w:rsidRDefault="00712DC5" w:rsidP="00074CD6">
      <w:r>
        <w:separator/>
      </w:r>
    </w:p>
  </w:endnote>
  <w:endnote w:type="continuationSeparator" w:id="0">
    <w:p w14:paraId="6E115D8C" w14:textId="77777777" w:rsidR="00712DC5" w:rsidRDefault="00712DC5"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3826" w14:textId="77777777" w:rsidR="00712DC5" w:rsidRDefault="00712DC5" w:rsidP="00074CD6">
      <w:r>
        <w:separator/>
      </w:r>
    </w:p>
  </w:footnote>
  <w:footnote w:type="continuationSeparator" w:id="0">
    <w:p w14:paraId="31DD110B" w14:textId="77777777" w:rsidR="00712DC5" w:rsidRDefault="00712DC5"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3878"/>
    <w:multiLevelType w:val="multilevel"/>
    <w:tmpl w:val="487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2"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5"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0"/>
  </w:num>
  <w:num w:numId="2" w16cid:durableId="1331758755">
    <w:abstractNumId w:val="8"/>
  </w:num>
  <w:num w:numId="3" w16cid:durableId="940262342">
    <w:abstractNumId w:val="7"/>
  </w:num>
  <w:num w:numId="4" w16cid:durableId="662004839">
    <w:abstractNumId w:val="15"/>
  </w:num>
  <w:num w:numId="5" w16cid:durableId="1964262117">
    <w:abstractNumId w:val="4"/>
  </w:num>
  <w:num w:numId="6" w16cid:durableId="1674994602">
    <w:abstractNumId w:val="6"/>
  </w:num>
  <w:num w:numId="7" w16cid:durableId="415129983">
    <w:abstractNumId w:val="2"/>
  </w:num>
  <w:num w:numId="8" w16cid:durableId="180748319">
    <w:abstractNumId w:val="3"/>
  </w:num>
  <w:num w:numId="9" w16cid:durableId="1112869674">
    <w:abstractNumId w:val="14"/>
  </w:num>
  <w:num w:numId="10" w16cid:durableId="1815561387">
    <w:abstractNumId w:val="12"/>
  </w:num>
  <w:num w:numId="11" w16cid:durableId="249974930">
    <w:abstractNumId w:val="0"/>
  </w:num>
  <w:num w:numId="12" w16cid:durableId="154804522">
    <w:abstractNumId w:val="1"/>
  </w:num>
  <w:num w:numId="13" w16cid:durableId="1494372130">
    <w:abstractNumId w:val="11"/>
  </w:num>
  <w:num w:numId="14" w16cid:durableId="65156453">
    <w:abstractNumId w:val="9"/>
  </w:num>
  <w:num w:numId="15" w16cid:durableId="1792821540">
    <w:abstractNumId w:val="13"/>
  </w:num>
  <w:num w:numId="16" w16cid:durableId="167819323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2E0"/>
    <w:rsid w:val="000115B8"/>
    <w:rsid w:val="00011BF8"/>
    <w:rsid w:val="000136A7"/>
    <w:rsid w:val="00014B1B"/>
    <w:rsid w:val="00014E2C"/>
    <w:rsid w:val="00016392"/>
    <w:rsid w:val="00016994"/>
    <w:rsid w:val="00016E8E"/>
    <w:rsid w:val="0001709F"/>
    <w:rsid w:val="0001733A"/>
    <w:rsid w:val="000173A0"/>
    <w:rsid w:val="000177BC"/>
    <w:rsid w:val="0002075F"/>
    <w:rsid w:val="00020851"/>
    <w:rsid w:val="0002097B"/>
    <w:rsid w:val="000210D5"/>
    <w:rsid w:val="0002179D"/>
    <w:rsid w:val="00022C20"/>
    <w:rsid w:val="000247E8"/>
    <w:rsid w:val="000249EA"/>
    <w:rsid w:val="0002584D"/>
    <w:rsid w:val="00026126"/>
    <w:rsid w:val="00026DBE"/>
    <w:rsid w:val="00027370"/>
    <w:rsid w:val="000275AF"/>
    <w:rsid w:val="000277C1"/>
    <w:rsid w:val="00031D91"/>
    <w:rsid w:val="00032F4D"/>
    <w:rsid w:val="00033140"/>
    <w:rsid w:val="000339EA"/>
    <w:rsid w:val="00035275"/>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601"/>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4D47"/>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BA5"/>
    <w:rsid w:val="00122E3C"/>
    <w:rsid w:val="00123371"/>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5B4E"/>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616"/>
    <w:rsid w:val="0019472D"/>
    <w:rsid w:val="00194D19"/>
    <w:rsid w:val="00195E0A"/>
    <w:rsid w:val="00196203"/>
    <w:rsid w:val="001962A4"/>
    <w:rsid w:val="0019632D"/>
    <w:rsid w:val="00196B46"/>
    <w:rsid w:val="001A0B74"/>
    <w:rsid w:val="001A0CB1"/>
    <w:rsid w:val="001A2D36"/>
    <w:rsid w:val="001A3B01"/>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7B9"/>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9F5"/>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25FF"/>
    <w:rsid w:val="002B31C0"/>
    <w:rsid w:val="002B3ECA"/>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074F7"/>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18"/>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498"/>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F3E"/>
    <w:rsid w:val="003722AC"/>
    <w:rsid w:val="00372DE4"/>
    <w:rsid w:val="00372F11"/>
    <w:rsid w:val="00373804"/>
    <w:rsid w:val="00373AD2"/>
    <w:rsid w:val="00374BE3"/>
    <w:rsid w:val="00374BFA"/>
    <w:rsid w:val="00376A43"/>
    <w:rsid w:val="00376A83"/>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D3CB2"/>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56B0"/>
    <w:rsid w:val="00406E99"/>
    <w:rsid w:val="00407FC7"/>
    <w:rsid w:val="004115A2"/>
    <w:rsid w:val="00411BC4"/>
    <w:rsid w:val="00412266"/>
    <w:rsid w:val="004134E8"/>
    <w:rsid w:val="00413BE9"/>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6EDD"/>
    <w:rsid w:val="00447B2B"/>
    <w:rsid w:val="00447D14"/>
    <w:rsid w:val="004505B7"/>
    <w:rsid w:val="00450745"/>
    <w:rsid w:val="0045126D"/>
    <w:rsid w:val="00451D84"/>
    <w:rsid w:val="004520AA"/>
    <w:rsid w:val="0045257C"/>
    <w:rsid w:val="004526AA"/>
    <w:rsid w:val="00452E11"/>
    <w:rsid w:val="004534B7"/>
    <w:rsid w:val="004541C2"/>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0D8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494"/>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1BF"/>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133A"/>
    <w:rsid w:val="0062297F"/>
    <w:rsid w:val="00623A64"/>
    <w:rsid w:val="00624D43"/>
    <w:rsid w:val="00625178"/>
    <w:rsid w:val="006256F0"/>
    <w:rsid w:val="00626B05"/>
    <w:rsid w:val="0062700C"/>
    <w:rsid w:val="006272FC"/>
    <w:rsid w:val="00631C84"/>
    <w:rsid w:val="006321D9"/>
    <w:rsid w:val="00632230"/>
    <w:rsid w:val="00632E83"/>
    <w:rsid w:val="0063349F"/>
    <w:rsid w:val="00633508"/>
    <w:rsid w:val="00637069"/>
    <w:rsid w:val="0063722B"/>
    <w:rsid w:val="0064156E"/>
    <w:rsid w:val="00641C2F"/>
    <w:rsid w:val="00641E7E"/>
    <w:rsid w:val="006439AA"/>
    <w:rsid w:val="00643D72"/>
    <w:rsid w:val="0064452F"/>
    <w:rsid w:val="006451FE"/>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297"/>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6BB4"/>
    <w:rsid w:val="006D7F6F"/>
    <w:rsid w:val="006E148C"/>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DC5"/>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A96"/>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7B6"/>
    <w:rsid w:val="00790825"/>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3FE9"/>
    <w:rsid w:val="007A4DC7"/>
    <w:rsid w:val="007A5042"/>
    <w:rsid w:val="007A5383"/>
    <w:rsid w:val="007A63E9"/>
    <w:rsid w:val="007A6721"/>
    <w:rsid w:val="007A6858"/>
    <w:rsid w:val="007A72A5"/>
    <w:rsid w:val="007A78F7"/>
    <w:rsid w:val="007B11D8"/>
    <w:rsid w:val="007B13A5"/>
    <w:rsid w:val="007B2D84"/>
    <w:rsid w:val="007B3421"/>
    <w:rsid w:val="007B438A"/>
    <w:rsid w:val="007B438C"/>
    <w:rsid w:val="007B4626"/>
    <w:rsid w:val="007B4671"/>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941"/>
    <w:rsid w:val="007D2EC9"/>
    <w:rsid w:val="007D49C2"/>
    <w:rsid w:val="007D5259"/>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6BA9"/>
    <w:rsid w:val="00806CFC"/>
    <w:rsid w:val="0081277A"/>
    <w:rsid w:val="00812AE2"/>
    <w:rsid w:val="00812B9E"/>
    <w:rsid w:val="008132AE"/>
    <w:rsid w:val="00814141"/>
    <w:rsid w:val="0081414B"/>
    <w:rsid w:val="0081573A"/>
    <w:rsid w:val="00815CAA"/>
    <w:rsid w:val="008167E1"/>
    <w:rsid w:val="00816900"/>
    <w:rsid w:val="0081755E"/>
    <w:rsid w:val="008201C8"/>
    <w:rsid w:val="008207CF"/>
    <w:rsid w:val="00820CA5"/>
    <w:rsid w:val="008212C8"/>
    <w:rsid w:val="008218A9"/>
    <w:rsid w:val="00821AB2"/>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66051"/>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1654"/>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C789A"/>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16E23"/>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89B"/>
    <w:rsid w:val="009A4DEC"/>
    <w:rsid w:val="009A54F2"/>
    <w:rsid w:val="009A59D9"/>
    <w:rsid w:val="009A5C39"/>
    <w:rsid w:val="009A7C80"/>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67AD"/>
    <w:rsid w:val="009E6BDE"/>
    <w:rsid w:val="009F0AD7"/>
    <w:rsid w:val="009F0D2E"/>
    <w:rsid w:val="009F0FAA"/>
    <w:rsid w:val="009F3B63"/>
    <w:rsid w:val="009F3C5D"/>
    <w:rsid w:val="009F3CD5"/>
    <w:rsid w:val="009F4182"/>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06"/>
    <w:rsid w:val="00A30BDB"/>
    <w:rsid w:val="00A315DD"/>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0EFC"/>
    <w:rsid w:val="00A822AE"/>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1A4A"/>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676"/>
    <w:rsid w:val="00B26DF2"/>
    <w:rsid w:val="00B27567"/>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4FD"/>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2C32"/>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2581"/>
    <w:rsid w:val="00C13EF7"/>
    <w:rsid w:val="00C14983"/>
    <w:rsid w:val="00C17394"/>
    <w:rsid w:val="00C17455"/>
    <w:rsid w:val="00C17FC9"/>
    <w:rsid w:val="00C22392"/>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B0E"/>
    <w:rsid w:val="00C36395"/>
    <w:rsid w:val="00C36BE0"/>
    <w:rsid w:val="00C36E4E"/>
    <w:rsid w:val="00C37812"/>
    <w:rsid w:val="00C37A31"/>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3C94"/>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808"/>
    <w:rsid w:val="00C84CEC"/>
    <w:rsid w:val="00C84E02"/>
    <w:rsid w:val="00C8535E"/>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B741F"/>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134"/>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426"/>
    <w:rsid w:val="00D47A9E"/>
    <w:rsid w:val="00D47E26"/>
    <w:rsid w:val="00D47F51"/>
    <w:rsid w:val="00D5268C"/>
    <w:rsid w:val="00D5274E"/>
    <w:rsid w:val="00D527D0"/>
    <w:rsid w:val="00D5293D"/>
    <w:rsid w:val="00D529E8"/>
    <w:rsid w:val="00D52A41"/>
    <w:rsid w:val="00D53306"/>
    <w:rsid w:val="00D5564F"/>
    <w:rsid w:val="00D55732"/>
    <w:rsid w:val="00D56A44"/>
    <w:rsid w:val="00D56B90"/>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6A"/>
    <w:rsid w:val="00D758FF"/>
    <w:rsid w:val="00D76211"/>
    <w:rsid w:val="00D77138"/>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437"/>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819"/>
    <w:rsid w:val="00DB4327"/>
    <w:rsid w:val="00DB5997"/>
    <w:rsid w:val="00DB5E78"/>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36B"/>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C0F"/>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60"/>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142"/>
    <w:rsid w:val="00F61A5E"/>
    <w:rsid w:val="00F61A7B"/>
    <w:rsid w:val="00F62310"/>
    <w:rsid w:val="00F6337D"/>
    <w:rsid w:val="00F648B4"/>
    <w:rsid w:val="00F64B4F"/>
    <w:rsid w:val="00F64C73"/>
    <w:rsid w:val="00F6536F"/>
    <w:rsid w:val="00F6587E"/>
    <w:rsid w:val="00F659E6"/>
    <w:rsid w:val="00F65D52"/>
    <w:rsid w:val="00F6615D"/>
    <w:rsid w:val="00F66B81"/>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6DF"/>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B7930"/>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0D55"/>
    <w:rsid w:val="00FD3FFE"/>
    <w:rsid w:val="00FD4AA9"/>
    <w:rsid w:val="00FD52DC"/>
    <w:rsid w:val="00FD5D3A"/>
    <w:rsid w:val="00FE09D7"/>
    <w:rsid w:val="00FE0FFF"/>
    <w:rsid w:val="00FE1044"/>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608349654">
          <w:marLeft w:val="240"/>
          <w:marRight w:val="0"/>
          <w:marTop w:val="240"/>
          <w:marBottom w:val="240"/>
          <w:divBdr>
            <w:top w:val="none" w:sz="0" w:space="0" w:color="auto"/>
            <w:left w:val="none" w:sz="0" w:space="0" w:color="auto"/>
            <w:bottom w:val="none" w:sz="0" w:space="0" w:color="auto"/>
            <w:right w:val="none" w:sz="0" w:space="0" w:color="auto"/>
          </w:divBdr>
        </w:div>
        <w:div w:id="117798908">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083768999">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1269389982">
          <w:marLeft w:val="240"/>
          <w:marRight w:val="0"/>
          <w:marTop w:val="240"/>
          <w:marBottom w:val="240"/>
          <w:divBdr>
            <w:top w:val="none" w:sz="0" w:space="0" w:color="auto"/>
            <w:left w:val="none" w:sz="0" w:space="0" w:color="auto"/>
            <w:bottom w:val="none" w:sz="0" w:space="0" w:color="auto"/>
            <w:right w:val="none" w:sz="0" w:space="0" w:color="auto"/>
          </w:divBdr>
        </w:div>
        <w:div w:id="359747846">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787611">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3A1-14&amp;version=NIV" TargetMode="External"/><Relationship Id="rId13" Type="http://schemas.openxmlformats.org/officeDocument/2006/relationships/hyperlink" Target="https://www.biblegateway.com/passage/?search=1%20Peter%202%3A1-10&amp;version=NI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iblegateway.com/passage/?search=1%20Peter%202%3A1-10&amp;version=NI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andrewsgis.org.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1%20Peter%202%3A1-10&amp;version=NI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andrewsgisb@xtra.co.nz" TargetMode="External"/><Relationship Id="rId23" Type="http://schemas.openxmlformats.org/officeDocument/2006/relationships/fontTable" Target="fontTable.xml"/><Relationship Id="rId10" Type="http://schemas.openxmlformats.org/officeDocument/2006/relationships/hyperlink" Target="https://www.biblegateway.com/passage/?search=1%20Peter%202%3A1-10&amp;version=NI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blegateway.com/passage/?search=John%2014%3A1-14&amp;version=NIV" TargetMode="External"/><Relationship Id="rId14" Type="http://schemas.openxmlformats.org/officeDocument/2006/relationships/hyperlink" Target="mailto:m.n.e.gra@xtra.co.nz"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2482</Words>
  <Characters>12177</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4</cp:revision>
  <cp:lastPrinted>2026-04-29T07:46:00Z</cp:lastPrinted>
  <dcterms:created xsi:type="dcterms:W3CDTF">2026-04-29T07:40:00Z</dcterms:created>
  <dcterms:modified xsi:type="dcterms:W3CDTF">2026-04-29T07:49:00Z</dcterms:modified>
</cp:coreProperties>
</file>