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74F0" w14:textId="77777777" w:rsidR="00AD219E" w:rsidRDefault="00AD219E" w:rsidP="00AD219E">
      <w:pPr>
        <w:pStyle w:val="Heading4"/>
        <w:tabs>
          <w:tab w:val="left" w:pos="72"/>
        </w:tabs>
        <w:rPr>
          <w:rFonts w:ascii="Arial" w:hAnsi="Arial" w:cs="Arial"/>
          <w:b/>
          <w:bCs/>
          <w:i/>
          <w:iCs/>
        </w:rPr>
      </w:pPr>
      <w:r>
        <w:rPr>
          <w:rFonts w:ascii="Arial Black" w:hAnsi="Arial Black" w:cs="Arial Black"/>
          <w:sz w:val="28"/>
          <w:szCs w:val="28"/>
        </w:rPr>
        <w:t xml:space="preserve">GISBORNE PRESBYTERIAN PARISH </w:t>
      </w:r>
    </w:p>
    <w:p w14:paraId="75C5DF72" w14:textId="77777777" w:rsidR="00AD219E" w:rsidRDefault="00AD219E" w:rsidP="00AD219E">
      <w:pPr>
        <w:pStyle w:val="Heading4"/>
        <w:tabs>
          <w:tab w:val="left" w:pos="72"/>
        </w:tabs>
        <w:rPr>
          <w:rFonts w:ascii="Arial" w:hAnsi="Arial" w:cs="Arial"/>
          <w:i/>
          <w:iCs/>
        </w:rPr>
      </w:pPr>
      <w:r>
        <w:rPr>
          <w:rFonts w:ascii="Arial" w:hAnsi="Arial" w:cs="Arial"/>
          <w:i/>
          <w:iCs/>
        </w:rPr>
        <w:t>Matawhero Church – Church Lane</w:t>
      </w:r>
    </w:p>
    <w:p w14:paraId="431A0476" w14:textId="77777777" w:rsidR="00AD219E" w:rsidRDefault="00AD219E" w:rsidP="00AD219E">
      <w:pPr>
        <w:pStyle w:val="Heading4"/>
        <w:tabs>
          <w:tab w:val="left" w:pos="72"/>
        </w:tabs>
        <w:rPr>
          <w:rFonts w:ascii="Arial" w:hAnsi="Arial" w:cs="Arial"/>
          <w:i/>
          <w:iCs/>
        </w:rPr>
      </w:pPr>
      <w:r>
        <w:rPr>
          <w:rFonts w:ascii="Arial" w:hAnsi="Arial" w:cs="Arial"/>
          <w:i/>
          <w:iCs/>
        </w:rPr>
        <w:t>St Andrew’s Church and Community Centre:</w:t>
      </w:r>
    </w:p>
    <w:p w14:paraId="5829FA02" w14:textId="77777777" w:rsidR="00AD219E" w:rsidRDefault="00AD219E" w:rsidP="00AD219E">
      <w:pPr>
        <w:pStyle w:val="Heading4"/>
        <w:tabs>
          <w:tab w:val="left" w:pos="72"/>
        </w:tabs>
        <w:rPr>
          <w:rFonts w:ascii="Arial" w:hAnsi="Arial" w:cs="Arial"/>
          <w:i/>
          <w:iCs/>
        </w:rPr>
      </w:pPr>
      <w:r>
        <w:rPr>
          <w:rFonts w:ascii="Arial" w:hAnsi="Arial" w:cs="Arial"/>
          <w:i/>
          <w:iCs/>
        </w:rPr>
        <w:t xml:space="preserve">176 Cobden Street, Gisborne </w:t>
      </w:r>
    </w:p>
    <w:p w14:paraId="0BCAD062" w14:textId="0CF80567" w:rsidR="00283A18" w:rsidRDefault="00FF7986" w:rsidP="00283A18">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19</w:t>
      </w:r>
      <w:r w:rsidR="00283A18">
        <w:rPr>
          <w:rFonts w:ascii="Times New Roman" w:hAnsi="Times New Roman" w:cs="Times New Roman"/>
          <w:b/>
          <w:bCs/>
          <w:i/>
          <w:iCs/>
          <w:sz w:val="28"/>
          <w:szCs w:val="28"/>
        </w:rPr>
        <w:t xml:space="preserve"> October</w:t>
      </w:r>
      <w:r w:rsidR="00283A18" w:rsidRPr="00122204">
        <w:rPr>
          <w:rFonts w:ascii="Times New Roman" w:hAnsi="Times New Roman" w:cs="Times New Roman"/>
          <w:b/>
          <w:bCs/>
          <w:i/>
          <w:iCs/>
          <w:sz w:val="28"/>
          <w:szCs w:val="28"/>
        </w:rPr>
        <w:t xml:space="preserve"> 202</w:t>
      </w:r>
      <w:r w:rsidR="00283A18">
        <w:rPr>
          <w:rFonts w:ascii="Times New Roman" w:hAnsi="Times New Roman" w:cs="Times New Roman"/>
          <w:b/>
          <w:bCs/>
          <w:i/>
          <w:iCs/>
          <w:sz w:val="28"/>
          <w:szCs w:val="28"/>
        </w:rPr>
        <w:t>5</w:t>
      </w:r>
      <w:r w:rsidR="00283A18" w:rsidRPr="00122204">
        <w:rPr>
          <w:rFonts w:ascii="Times New Roman" w:hAnsi="Times New Roman" w:cs="Times New Roman"/>
          <w:b/>
          <w:bCs/>
          <w:i/>
          <w:iCs/>
          <w:sz w:val="28"/>
          <w:szCs w:val="28"/>
        </w:rPr>
        <w:tab/>
      </w:r>
      <w:r w:rsidR="00283A18" w:rsidRPr="00122204">
        <w:rPr>
          <w:rFonts w:ascii="Times New Roman" w:hAnsi="Times New Roman" w:cs="Times New Roman"/>
          <w:b/>
          <w:bCs/>
          <w:i/>
          <w:iCs/>
          <w:sz w:val="28"/>
          <w:szCs w:val="28"/>
        </w:rPr>
        <w:tab/>
      </w:r>
      <w:r w:rsidR="00283A18">
        <w:rPr>
          <w:rFonts w:ascii="Times New Roman" w:hAnsi="Times New Roman" w:cs="Times New Roman"/>
          <w:b/>
          <w:bCs/>
          <w:i/>
          <w:iCs/>
          <w:sz w:val="28"/>
          <w:szCs w:val="28"/>
        </w:rPr>
        <w:t xml:space="preserve">                               Pentecost 1</w:t>
      </w:r>
      <w:r>
        <w:rPr>
          <w:rFonts w:ascii="Times New Roman" w:hAnsi="Times New Roman" w:cs="Times New Roman"/>
          <w:b/>
          <w:bCs/>
          <w:i/>
          <w:iCs/>
          <w:sz w:val="28"/>
          <w:szCs w:val="28"/>
        </w:rPr>
        <w:t>9</w:t>
      </w:r>
    </w:p>
    <w:p w14:paraId="32067D80" w14:textId="77777777" w:rsidR="00283A18" w:rsidRDefault="00283A18" w:rsidP="00283A18">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 xml:space="preserve">Welcome to Matawhero Historic Church </w:t>
      </w:r>
    </w:p>
    <w:p w14:paraId="1C5DC083" w14:textId="77777777" w:rsidR="00AD219E" w:rsidRDefault="00AD219E" w:rsidP="009677F0">
      <w:pPr>
        <w:pStyle w:val="Heading4"/>
        <w:tabs>
          <w:tab w:val="left" w:pos="72"/>
        </w:tabs>
        <w:jc w:val="left"/>
        <w:rPr>
          <w:rFonts w:ascii="Arial" w:hAnsi="Arial" w:cs="Arial"/>
          <w:i/>
          <w:iCs/>
        </w:rPr>
      </w:pPr>
    </w:p>
    <w:p w14:paraId="2F623DB6" w14:textId="77777777" w:rsidR="00283A18" w:rsidRPr="00283A18" w:rsidRDefault="00283A18" w:rsidP="00283A1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20"/>
          <w:szCs w:val="20"/>
        </w:rPr>
      </w:pPr>
      <w:r w:rsidRPr="00283A18">
        <w:rPr>
          <w:b/>
          <w:bCs/>
          <w:i/>
          <w:iCs/>
          <w:sz w:val="20"/>
          <w:szCs w:val="20"/>
        </w:rPr>
        <w:t>We welcome all visitors to our service this morning.</w:t>
      </w:r>
    </w:p>
    <w:p w14:paraId="66E62BBB" w14:textId="77777777" w:rsidR="00283A18" w:rsidRPr="00283A18" w:rsidRDefault="00283A18" w:rsidP="00283A1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20"/>
          <w:szCs w:val="20"/>
        </w:rPr>
      </w:pPr>
      <w:r w:rsidRPr="00283A18">
        <w:rPr>
          <w:b/>
          <w:bCs/>
          <w:i/>
          <w:iCs/>
          <w:sz w:val="20"/>
          <w:szCs w:val="20"/>
        </w:rPr>
        <w:t>Please sign the Visitors’ Book and make yourself known to the Hosts who stand at the back of the church. A toilet is located in the hall.</w:t>
      </w:r>
    </w:p>
    <w:p w14:paraId="5D0664E1" w14:textId="667D112C" w:rsidR="00283A18" w:rsidRPr="00283A18" w:rsidRDefault="00283A18" w:rsidP="00283A18">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20"/>
          <w:szCs w:val="20"/>
        </w:rPr>
      </w:pPr>
      <w:r w:rsidRPr="00283A18">
        <w:rPr>
          <w:b/>
          <w:bCs/>
          <w:i/>
          <w:iCs/>
          <w:sz w:val="20"/>
          <w:szCs w:val="20"/>
        </w:rPr>
        <w:t>In our worship we use inclusive language as much as possible. Sometimes, especially in the hymns, this is not possible. Feel free to insert the language with which you are most comfortable. BOLDED WORDS are for congregational response.</w:t>
      </w:r>
      <w:r>
        <w:rPr>
          <w:b/>
          <w:bCs/>
          <w:i/>
          <w:iCs/>
          <w:sz w:val="20"/>
          <w:szCs w:val="20"/>
        </w:rPr>
        <w:t xml:space="preserve"> </w:t>
      </w:r>
      <w:r w:rsidRPr="00283A18">
        <w:rPr>
          <w:b/>
          <w:bCs/>
          <w:i/>
          <w:iCs/>
          <w:sz w:val="20"/>
          <w:szCs w:val="20"/>
        </w:rPr>
        <w:t>Where there is an asterisk * please stand.</w:t>
      </w:r>
    </w:p>
    <w:p w14:paraId="53D3BDE4" w14:textId="77777777" w:rsidR="00AD219E" w:rsidRPr="000F6172" w:rsidRDefault="00AD219E" w:rsidP="00AD219E">
      <w:pPr>
        <w:tabs>
          <w:tab w:val="left" w:pos="72"/>
        </w:tabs>
        <w:rPr>
          <w:rFonts w:ascii="Arial" w:hAnsi="Arial" w:cs="Arial"/>
          <w:sz w:val="16"/>
          <w:szCs w:val="16"/>
        </w:rPr>
      </w:pPr>
    </w:p>
    <w:p w14:paraId="1ABB8FF7" w14:textId="09703C77" w:rsidR="004B391F" w:rsidRDefault="004B391F" w:rsidP="004B391F">
      <w:pPr>
        <w:rPr>
          <w:i/>
        </w:rPr>
      </w:pPr>
      <w:bookmarkStart w:id="0" w:name="_Hlk210757131"/>
      <w:r w:rsidRPr="00D03E0A">
        <w:rPr>
          <w:i/>
        </w:rPr>
        <w:t>Please join us for a time of fellowship and friendship over a cup of tea or coffee</w:t>
      </w:r>
      <w:r>
        <w:rPr>
          <w:i/>
        </w:rPr>
        <w:t>.</w:t>
      </w:r>
    </w:p>
    <w:p w14:paraId="067FD1B6" w14:textId="77777777" w:rsidR="008E1616" w:rsidRDefault="008E1616" w:rsidP="00AD219E">
      <w:pPr>
        <w:shd w:val="clear" w:color="auto" w:fill="FFFFFF"/>
        <w:jc w:val="center"/>
        <w:rPr>
          <w:sz w:val="22"/>
          <w:szCs w:val="22"/>
        </w:rPr>
      </w:pPr>
    </w:p>
    <w:p w14:paraId="7925ABF3" w14:textId="7DE4F988" w:rsidR="00F71E5A" w:rsidRPr="002D53C1" w:rsidRDefault="00F71E5A" w:rsidP="00F71E5A">
      <w:pPr>
        <w:jc w:val="center"/>
        <w:rPr>
          <w:i/>
          <w:iCs/>
        </w:rPr>
      </w:pPr>
      <w:r w:rsidRPr="002D53C1">
        <w:rPr>
          <w:b/>
          <w:bCs/>
        </w:rPr>
        <w:t>Ministers</w:t>
      </w:r>
      <w:r w:rsidRPr="002D53C1">
        <w:rPr>
          <w:b/>
          <w:bCs/>
          <w:i/>
          <w:iCs/>
        </w:rPr>
        <w:t xml:space="preserve">:   </w:t>
      </w:r>
      <w:r w:rsidRPr="002D53C1">
        <w:rPr>
          <w:i/>
          <w:iCs/>
        </w:rPr>
        <w:t xml:space="preserve">All the people in Christ    </w:t>
      </w:r>
      <w:r w:rsidR="0032658E">
        <w:rPr>
          <w:b/>
          <w:bCs/>
        </w:rPr>
        <w:t>Leaders</w:t>
      </w:r>
      <w:r w:rsidRPr="002D53C1">
        <w:rPr>
          <w:b/>
          <w:bCs/>
          <w:i/>
          <w:iCs/>
        </w:rPr>
        <w:t xml:space="preserve">:   </w:t>
      </w:r>
      <w:r w:rsidR="0032658E">
        <w:rPr>
          <w:b/>
          <w:bCs/>
          <w:i/>
          <w:iCs/>
        </w:rPr>
        <w:t>Café Group Team</w:t>
      </w:r>
    </w:p>
    <w:p w14:paraId="3542709B" w14:textId="77777777" w:rsidR="00F71E5A" w:rsidRPr="002D53C1" w:rsidRDefault="00F71E5A" w:rsidP="00F71E5A">
      <w:pPr>
        <w:rPr>
          <w:i/>
          <w:iCs/>
          <w:sz w:val="10"/>
          <w:szCs w:val="10"/>
        </w:rPr>
      </w:pPr>
    </w:p>
    <w:p w14:paraId="3D08D99E" w14:textId="77777777" w:rsidR="00F71E5A" w:rsidRPr="002D53C1" w:rsidRDefault="00F71E5A" w:rsidP="00F71E5A">
      <w:pPr>
        <w:rPr>
          <w:i/>
          <w:sz w:val="10"/>
          <w:szCs w:val="10"/>
        </w:rPr>
      </w:pPr>
    </w:p>
    <w:p w14:paraId="17916994" w14:textId="77777777" w:rsidR="00F71E5A" w:rsidRPr="002D53C1" w:rsidRDefault="00F71E5A" w:rsidP="00F71E5A">
      <w:pPr>
        <w:suppressAutoHyphens/>
        <w:rPr>
          <w:sz w:val="21"/>
          <w:szCs w:val="21"/>
          <w:lang w:val="en-GB"/>
        </w:rPr>
      </w:pPr>
      <w:r w:rsidRPr="002D53C1">
        <w:rPr>
          <w:b/>
          <w:iCs/>
          <w:sz w:val="21"/>
          <w:szCs w:val="21"/>
          <w:u w:val="single"/>
        </w:rPr>
        <w:t xml:space="preserve">Note: </w:t>
      </w:r>
      <w:r w:rsidRPr="002D53C1">
        <w:rPr>
          <w:sz w:val="21"/>
          <w:szCs w:val="21"/>
          <w:lang w:val="en-GB"/>
        </w:rPr>
        <w:t xml:space="preserve">The offering is now received at the door as we enter.  If you miss noticing this, you may place a retiring offering in the offering boxes at the door as you leave.  </w:t>
      </w:r>
    </w:p>
    <w:p w14:paraId="408C0AD0" w14:textId="77777777" w:rsidR="00F71E5A" w:rsidRPr="002D53C1" w:rsidRDefault="00F71E5A" w:rsidP="00F71E5A">
      <w:pPr>
        <w:rPr>
          <w:b/>
          <w:bCs/>
        </w:rPr>
      </w:pPr>
      <w:r w:rsidRPr="002D53C1">
        <w:rPr>
          <w:b/>
          <w:bCs/>
          <w:sz w:val="21"/>
          <w:szCs w:val="21"/>
        </w:rPr>
        <w:t xml:space="preserve">Please remember </w:t>
      </w:r>
      <w:r w:rsidRPr="002D53C1">
        <w:rPr>
          <w:sz w:val="21"/>
          <w:szCs w:val="21"/>
        </w:rPr>
        <w:t>donations for the Love basket when shopping. All offerings gratefully received</w:t>
      </w:r>
    </w:p>
    <w:p w14:paraId="5787A24E" w14:textId="2431FD3E" w:rsidR="00F71E5A" w:rsidRPr="00283A18" w:rsidRDefault="00F71E5A" w:rsidP="00F71E5A">
      <w:pPr>
        <w:pStyle w:val="Standard"/>
      </w:pPr>
      <w:r w:rsidRPr="002D53C1">
        <w:rPr>
          <w:rFonts w:cs="Times New Roman"/>
          <w:b/>
          <w:iCs/>
          <w:u w:val="single"/>
        </w:rPr>
        <w:t>Mindful Prayer</w:t>
      </w:r>
      <w:r w:rsidRPr="002D53C1">
        <w:rPr>
          <w:rFonts w:cs="Times New Roman"/>
          <w:b/>
          <w:u w:val="single"/>
        </w:rPr>
        <w:t xml:space="preserve"> topics:</w:t>
      </w:r>
      <w:r w:rsidRPr="002D53C1">
        <w:rPr>
          <w:rFonts w:cs="Times New Roman"/>
        </w:rPr>
        <w:t xml:space="preserve"> </w:t>
      </w:r>
      <w:r w:rsidR="0032658E" w:rsidRPr="0032658E">
        <w:rPr>
          <w:rFonts w:cs="Times New Roman"/>
          <w:b/>
          <w:bCs/>
          <w:sz w:val="22"/>
          <w:szCs w:val="22"/>
          <w:u w:val="single"/>
        </w:rPr>
        <w:t>Oct 19</w:t>
      </w:r>
      <w:r w:rsidR="0032658E" w:rsidRPr="0032658E">
        <w:rPr>
          <w:rFonts w:cs="Times New Roman"/>
          <w:b/>
          <w:bCs/>
          <w:sz w:val="22"/>
          <w:szCs w:val="22"/>
          <w:u w:val="single"/>
          <w:vertAlign w:val="superscript"/>
        </w:rPr>
        <w:t>th</w:t>
      </w:r>
      <w:r w:rsidR="0032658E" w:rsidRPr="0032658E">
        <w:rPr>
          <w:rFonts w:cs="Times New Roman"/>
          <w:b/>
          <w:bCs/>
          <w:sz w:val="22"/>
          <w:szCs w:val="22"/>
          <w:u w:val="single"/>
        </w:rPr>
        <w:t xml:space="preserve"> &amp; 26</w:t>
      </w:r>
      <w:r w:rsidR="0032658E" w:rsidRPr="0032658E">
        <w:rPr>
          <w:rFonts w:cs="Times New Roman"/>
          <w:b/>
          <w:bCs/>
          <w:sz w:val="22"/>
          <w:szCs w:val="22"/>
          <w:u w:val="single"/>
          <w:vertAlign w:val="superscript"/>
        </w:rPr>
        <w:t>th</w:t>
      </w:r>
      <w:r w:rsidR="0032658E" w:rsidRPr="0032658E">
        <w:rPr>
          <w:rFonts w:cs="Times New Roman"/>
          <w:b/>
          <w:bCs/>
          <w:sz w:val="22"/>
          <w:szCs w:val="22"/>
          <w:u w:val="single"/>
        </w:rPr>
        <w:t xml:space="preserve"> 2025</w:t>
      </w:r>
      <w:r w:rsidR="0032658E" w:rsidRPr="0032658E">
        <w:rPr>
          <w:rFonts w:cs="Times New Roman"/>
          <w:sz w:val="22"/>
          <w:szCs w:val="22"/>
        </w:rPr>
        <w:t xml:space="preserve"> World Peace. Natural disasters. Leaders &amp; decision makers. Health. Children. The bereaved. GPP &amp; Parish Council and changes ahead. “</w:t>
      </w:r>
      <w:r w:rsidR="0032658E" w:rsidRPr="0032658E">
        <w:rPr>
          <w:rFonts w:cs="Times New Roman"/>
          <w:i/>
          <w:iCs/>
          <w:sz w:val="22"/>
          <w:szCs w:val="22"/>
        </w:rPr>
        <w:t xml:space="preserve">I climb no endless mountain which is not my </w:t>
      </w:r>
      <w:proofErr w:type="gramStart"/>
      <w:r w:rsidR="0032658E" w:rsidRPr="0032658E">
        <w:rPr>
          <w:rFonts w:cs="Times New Roman"/>
          <w:i/>
          <w:iCs/>
          <w:sz w:val="22"/>
          <w:szCs w:val="22"/>
        </w:rPr>
        <w:t>Father's</w:t>
      </w:r>
      <w:proofErr w:type="gramEnd"/>
      <w:r w:rsidR="0032658E" w:rsidRPr="0032658E">
        <w:rPr>
          <w:rFonts w:cs="Times New Roman"/>
          <w:i/>
          <w:iCs/>
          <w:sz w:val="22"/>
          <w:szCs w:val="22"/>
        </w:rPr>
        <w:t xml:space="preserve"> ground” </w:t>
      </w:r>
      <w:r w:rsidR="0032658E" w:rsidRPr="0032658E">
        <w:rPr>
          <w:rFonts w:cs="Times New Roman"/>
          <w:sz w:val="22"/>
          <w:szCs w:val="22"/>
        </w:rPr>
        <w:t>(Colin Gibson)</w:t>
      </w:r>
    </w:p>
    <w:p w14:paraId="0F829090" w14:textId="3355BE65" w:rsidR="00283A18" w:rsidRPr="0087179E" w:rsidRDefault="00F71E5A" w:rsidP="00F71E5A">
      <w:pPr>
        <w:pStyle w:val="Standard"/>
      </w:pPr>
      <w:r w:rsidRPr="004140C0">
        <w:rPr>
          <w:rFonts w:cs="Times New Roman"/>
          <w:i/>
          <w:iCs/>
          <w:sz w:val="22"/>
          <w:szCs w:val="22"/>
        </w:rPr>
        <w:t xml:space="preserve">Mindful Prayer contact Margaret Graham ph. 021 026 03990 or email </w:t>
      </w:r>
      <w:hyperlink r:id="rId7" w:history="1">
        <w:r w:rsidRPr="004140C0">
          <w:rPr>
            <w:rStyle w:val="Hyperlink"/>
            <w:i/>
            <w:iCs/>
            <w:color w:val="auto"/>
            <w:sz w:val="21"/>
            <w:szCs w:val="21"/>
          </w:rPr>
          <w:t>m.n.e.gra@xtra.co.nz</w:t>
        </w:r>
      </w:hyperlink>
    </w:p>
    <w:p w14:paraId="5412E72E" w14:textId="77777777" w:rsidR="00F71E5A" w:rsidRPr="002D53C1" w:rsidRDefault="00F71E5A" w:rsidP="00F71E5A">
      <w:pPr>
        <w:rPr>
          <w:sz w:val="21"/>
          <w:szCs w:val="21"/>
        </w:rPr>
      </w:pPr>
      <w:bookmarkStart w:id="1" w:name="_Hlk185430767"/>
      <w:r w:rsidRPr="002D53C1">
        <w:rPr>
          <w:sz w:val="21"/>
          <w:szCs w:val="21"/>
        </w:rPr>
        <w:t xml:space="preserve">For all Pastoral care needs please contact one of the committee members: </w:t>
      </w:r>
    </w:p>
    <w:p w14:paraId="301535B2" w14:textId="7B75F57D" w:rsidR="00F71E5A" w:rsidRPr="002D53C1" w:rsidRDefault="00F71E5A" w:rsidP="00F71E5A">
      <w:pPr>
        <w:rPr>
          <w:sz w:val="21"/>
          <w:szCs w:val="21"/>
        </w:rPr>
      </w:pPr>
      <w:r w:rsidRPr="002D53C1">
        <w:rPr>
          <w:sz w:val="21"/>
          <w:szCs w:val="21"/>
        </w:rPr>
        <w:t>Jenny Lawton 868 4268; Ruth McLennan 021 02704867; Jan Gordon 0211836008; Lynnor Cooke 06 214 3945; Barbara Larsen 863-9009</w:t>
      </w:r>
    </w:p>
    <w:p w14:paraId="4B18E6AC" w14:textId="29AF050D" w:rsidR="00F71E5A" w:rsidRPr="002D53C1" w:rsidRDefault="00F71E5A" w:rsidP="00F71E5A">
      <w:pPr>
        <w:suppressAutoHyphens/>
        <w:rPr>
          <w:i/>
          <w:iCs/>
          <w:sz w:val="20"/>
          <w:szCs w:val="20"/>
          <w:lang w:val="en-GB"/>
        </w:rPr>
      </w:pPr>
      <w:r w:rsidRPr="002D53C1">
        <w:rPr>
          <w:i/>
          <w:iCs/>
          <w:sz w:val="20"/>
          <w:szCs w:val="20"/>
          <w:lang w:val="en-GB"/>
        </w:rPr>
        <w:t xml:space="preserve">Christian Blind Mission accepts used stamps. Send directly to them or Val Hall.      </w:t>
      </w:r>
    </w:p>
    <w:p w14:paraId="7087AFA1" w14:textId="659F327F" w:rsidR="0069664E" w:rsidRPr="0032658E" w:rsidRDefault="00F71E5A" w:rsidP="0032658E">
      <w:pPr>
        <w:rPr>
          <w:sz w:val="20"/>
          <w:szCs w:val="20"/>
          <w:lang w:val="en-GB"/>
        </w:rPr>
      </w:pPr>
      <w:r w:rsidRPr="002D53C1">
        <w:rPr>
          <w:sz w:val="20"/>
          <w:szCs w:val="20"/>
        </w:rPr>
        <w:t>Matawhero Gardening happens from time to time. If you would like to help, please contact Paulina Melief 867 0605</w:t>
      </w:r>
      <w:r w:rsidRPr="002D53C1">
        <w:rPr>
          <w:sz w:val="20"/>
          <w:szCs w:val="20"/>
          <w:lang w:val="en-GB"/>
        </w:rPr>
        <w:t xml:space="preserve"> </w:t>
      </w:r>
      <w:bookmarkEnd w:id="1"/>
    </w:p>
    <w:p w14:paraId="74670F26" w14:textId="77777777" w:rsidR="0032658E" w:rsidRDefault="0032658E" w:rsidP="0069664E">
      <w:pPr>
        <w:tabs>
          <w:tab w:val="left" w:pos="1418"/>
          <w:tab w:val="left" w:pos="2552"/>
          <w:tab w:val="left" w:pos="3969"/>
        </w:tabs>
        <w:jc w:val="center"/>
        <w:rPr>
          <w:rFonts w:eastAsia="Aptos"/>
          <w:b/>
          <w:bCs/>
          <w:u w:val="single"/>
          <w:lang w:val="en-NZ" w:eastAsia="en-NZ"/>
        </w:rPr>
      </w:pPr>
    </w:p>
    <w:p w14:paraId="35D72BF7" w14:textId="35E6DADD" w:rsidR="0069664E" w:rsidRPr="002D53C1" w:rsidRDefault="0069664E" w:rsidP="0069664E">
      <w:pPr>
        <w:tabs>
          <w:tab w:val="left" w:pos="1418"/>
          <w:tab w:val="left" w:pos="2552"/>
          <w:tab w:val="left" w:pos="3969"/>
        </w:tabs>
        <w:jc w:val="center"/>
        <w:rPr>
          <w:rFonts w:eastAsia="Aptos"/>
          <w:b/>
          <w:bCs/>
          <w:u w:val="single"/>
          <w:lang w:val="en-NZ" w:eastAsia="en-NZ"/>
        </w:rPr>
      </w:pPr>
      <w:r w:rsidRPr="002D53C1">
        <w:rPr>
          <w:rFonts w:eastAsia="Aptos"/>
          <w:b/>
          <w:bCs/>
          <w:u w:val="single"/>
          <w:lang w:val="en-NZ" w:eastAsia="en-NZ"/>
        </w:rPr>
        <w:lastRenderedPageBreak/>
        <w:t xml:space="preserve">DIARY for this week in </w:t>
      </w:r>
      <w:r>
        <w:rPr>
          <w:rFonts w:eastAsia="Aptos"/>
          <w:b/>
          <w:bCs/>
          <w:u w:val="single"/>
          <w:lang w:val="en-NZ" w:eastAsia="en-NZ"/>
        </w:rPr>
        <w:t>Octo</w:t>
      </w:r>
      <w:r w:rsidRPr="002D53C1">
        <w:rPr>
          <w:rFonts w:eastAsia="Aptos"/>
          <w:b/>
          <w:bCs/>
          <w:u w:val="single"/>
          <w:lang w:val="en-NZ" w:eastAsia="en-NZ"/>
        </w:rPr>
        <w:t>ber</w:t>
      </w:r>
    </w:p>
    <w:p w14:paraId="492936EB" w14:textId="77777777" w:rsidR="0032658E" w:rsidRDefault="0032658E" w:rsidP="0032658E">
      <w:pPr>
        <w:rPr>
          <w:sz w:val="23"/>
          <w:szCs w:val="23"/>
        </w:rPr>
      </w:pPr>
    </w:p>
    <w:p w14:paraId="251514A8" w14:textId="77777777" w:rsidR="0032658E" w:rsidRDefault="0032658E" w:rsidP="0032658E">
      <w:pPr>
        <w:rPr>
          <w:b/>
          <w:bCs/>
          <w:sz w:val="23"/>
          <w:szCs w:val="23"/>
        </w:rPr>
      </w:pPr>
      <w:r w:rsidRPr="00B12472">
        <w:rPr>
          <w:b/>
          <w:bCs/>
          <w:sz w:val="23"/>
          <w:szCs w:val="23"/>
        </w:rPr>
        <w:t>SUNDAY</w:t>
      </w:r>
      <w:r w:rsidRPr="00B12472">
        <w:rPr>
          <w:b/>
          <w:bCs/>
          <w:sz w:val="23"/>
          <w:szCs w:val="23"/>
        </w:rPr>
        <w:tab/>
      </w:r>
      <w:r>
        <w:rPr>
          <w:b/>
          <w:bCs/>
          <w:sz w:val="23"/>
          <w:szCs w:val="23"/>
        </w:rPr>
        <w:t>19</w:t>
      </w:r>
      <w:r w:rsidRPr="00B12472">
        <w:rPr>
          <w:sz w:val="23"/>
          <w:szCs w:val="23"/>
        </w:rPr>
        <w:t xml:space="preserve"> </w:t>
      </w:r>
      <w:r w:rsidRPr="00B12472">
        <w:rPr>
          <w:sz w:val="23"/>
          <w:szCs w:val="23"/>
        </w:rPr>
        <w:tab/>
      </w:r>
      <w:r>
        <w:rPr>
          <w:b/>
          <w:bCs/>
          <w:sz w:val="23"/>
          <w:szCs w:val="23"/>
        </w:rPr>
        <w:t>PENTECOST 19</w:t>
      </w:r>
    </w:p>
    <w:p w14:paraId="34C629E7" w14:textId="77777777" w:rsidR="0032658E" w:rsidRDefault="0032658E" w:rsidP="0032658E">
      <w:pPr>
        <w:ind w:left="1440" w:firstLine="720"/>
        <w:rPr>
          <w:b/>
          <w:sz w:val="23"/>
          <w:szCs w:val="23"/>
        </w:rPr>
      </w:pPr>
      <w:r>
        <w:rPr>
          <w:b/>
          <w:sz w:val="23"/>
          <w:szCs w:val="23"/>
        </w:rPr>
        <w:t>9.00am</w:t>
      </w:r>
      <w:r>
        <w:rPr>
          <w:b/>
          <w:sz w:val="23"/>
          <w:szCs w:val="23"/>
        </w:rPr>
        <w:tab/>
      </w:r>
      <w:r>
        <w:rPr>
          <w:b/>
          <w:sz w:val="23"/>
          <w:szCs w:val="23"/>
        </w:rPr>
        <w:tab/>
      </w:r>
      <w:r w:rsidRPr="00EF3E36">
        <w:rPr>
          <w:b/>
          <w:sz w:val="23"/>
          <w:szCs w:val="23"/>
        </w:rPr>
        <w:t>Matawhero</w:t>
      </w:r>
      <w:r>
        <w:rPr>
          <w:b/>
          <w:sz w:val="23"/>
          <w:szCs w:val="23"/>
        </w:rPr>
        <w:t xml:space="preserve"> Hall Service</w:t>
      </w:r>
      <w:r w:rsidRPr="00EF3E36">
        <w:rPr>
          <w:b/>
          <w:sz w:val="23"/>
          <w:szCs w:val="23"/>
        </w:rPr>
        <w:t xml:space="preserve"> </w:t>
      </w:r>
    </w:p>
    <w:p w14:paraId="31425797" w14:textId="77777777" w:rsidR="0032658E" w:rsidRPr="000860ED" w:rsidRDefault="0032658E" w:rsidP="0032658E">
      <w:pPr>
        <w:ind w:left="1440" w:firstLine="720"/>
        <w:rPr>
          <w:b/>
          <w:sz w:val="23"/>
          <w:szCs w:val="23"/>
        </w:rPr>
      </w:pPr>
      <w:r w:rsidRPr="00EF3E36">
        <w:rPr>
          <w:b/>
          <w:sz w:val="23"/>
          <w:szCs w:val="23"/>
        </w:rPr>
        <w:t>10.00am</w:t>
      </w:r>
      <w:r w:rsidRPr="00EF3E36">
        <w:rPr>
          <w:b/>
          <w:sz w:val="23"/>
          <w:szCs w:val="23"/>
        </w:rPr>
        <w:tab/>
        <w:t>St. Andrew’s</w:t>
      </w:r>
      <w:r w:rsidRPr="00EF3E36">
        <w:rPr>
          <w:bCs/>
          <w:sz w:val="23"/>
          <w:szCs w:val="23"/>
        </w:rPr>
        <w:t xml:space="preserve"> </w:t>
      </w:r>
      <w:r w:rsidRPr="00B12472">
        <w:rPr>
          <w:bCs/>
          <w:sz w:val="23"/>
          <w:szCs w:val="23"/>
        </w:rPr>
        <w:tab/>
      </w:r>
    </w:p>
    <w:p w14:paraId="5926F912" w14:textId="77777777" w:rsidR="0032658E" w:rsidRDefault="0032658E" w:rsidP="0032658E">
      <w:pPr>
        <w:rPr>
          <w:bCs/>
          <w:sz w:val="23"/>
          <w:szCs w:val="23"/>
        </w:rPr>
      </w:pPr>
      <w:r w:rsidRPr="00B12472">
        <w:rPr>
          <w:bCs/>
          <w:sz w:val="23"/>
          <w:szCs w:val="23"/>
        </w:rPr>
        <w:t xml:space="preserve">Tuesday </w:t>
      </w:r>
      <w:r w:rsidRPr="00B12472">
        <w:rPr>
          <w:bCs/>
          <w:sz w:val="23"/>
          <w:szCs w:val="23"/>
        </w:rPr>
        <w:tab/>
        <w:t>2</w:t>
      </w:r>
      <w:r>
        <w:rPr>
          <w:bCs/>
          <w:sz w:val="23"/>
          <w:szCs w:val="23"/>
        </w:rPr>
        <w:t>1</w:t>
      </w:r>
      <w:r w:rsidRPr="00B12472">
        <w:rPr>
          <w:bCs/>
          <w:sz w:val="23"/>
          <w:szCs w:val="23"/>
        </w:rPr>
        <w:tab/>
        <w:t>10.00am</w:t>
      </w:r>
      <w:r w:rsidRPr="00B12472">
        <w:rPr>
          <w:bCs/>
          <w:sz w:val="23"/>
          <w:szCs w:val="23"/>
        </w:rPr>
        <w:tab/>
        <w:t xml:space="preserve">Open Door </w:t>
      </w:r>
    </w:p>
    <w:p w14:paraId="472E10BD" w14:textId="77777777" w:rsidR="0032658E" w:rsidRDefault="0032658E" w:rsidP="0032658E">
      <w:pPr>
        <w:rPr>
          <w:sz w:val="23"/>
          <w:szCs w:val="23"/>
        </w:rPr>
      </w:pPr>
      <w:r w:rsidRPr="00B12472">
        <w:rPr>
          <w:sz w:val="23"/>
          <w:szCs w:val="23"/>
        </w:rPr>
        <w:t xml:space="preserve">Wednesday </w:t>
      </w:r>
      <w:r w:rsidRPr="00B12472">
        <w:rPr>
          <w:sz w:val="23"/>
          <w:szCs w:val="23"/>
        </w:rPr>
        <w:tab/>
      </w:r>
      <w:r>
        <w:rPr>
          <w:sz w:val="23"/>
          <w:szCs w:val="23"/>
        </w:rPr>
        <w:t>22</w:t>
      </w:r>
      <w:r w:rsidRPr="00B12472">
        <w:rPr>
          <w:b/>
          <w:bCs/>
          <w:sz w:val="23"/>
          <w:szCs w:val="23"/>
        </w:rPr>
        <w:t xml:space="preserve"> </w:t>
      </w:r>
      <w:r w:rsidRPr="00B12472">
        <w:rPr>
          <w:b/>
          <w:bCs/>
          <w:sz w:val="23"/>
          <w:szCs w:val="23"/>
        </w:rPr>
        <w:tab/>
      </w:r>
      <w:r w:rsidRPr="00B12472">
        <w:rPr>
          <w:sz w:val="23"/>
          <w:szCs w:val="23"/>
        </w:rPr>
        <w:t>9.45am</w:t>
      </w:r>
      <w:r w:rsidRPr="00B12472">
        <w:rPr>
          <w:sz w:val="23"/>
          <w:szCs w:val="23"/>
        </w:rPr>
        <w:tab/>
      </w:r>
      <w:r w:rsidRPr="00B12472">
        <w:rPr>
          <w:sz w:val="23"/>
          <w:szCs w:val="23"/>
        </w:rPr>
        <w:tab/>
        <w:t xml:space="preserve">mainly music </w:t>
      </w:r>
    </w:p>
    <w:p w14:paraId="4D44FD66" w14:textId="77777777" w:rsidR="0032658E" w:rsidRDefault="0032658E" w:rsidP="0032658E">
      <w:pPr>
        <w:rPr>
          <w:bCs/>
        </w:rPr>
      </w:pPr>
      <w:r>
        <w:rPr>
          <w:sz w:val="23"/>
          <w:szCs w:val="23"/>
        </w:rPr>
        <w:tab/>
      </w:r>
      <w:r>
        <w:rPr>
          <w:sz w:val="23"/>
          <w:szCs w:val="23"/>
        </w:rPr>
        <w:tab/>
      </w:r>
      <w:r>
        <w:rPr>
          <w:sz w:val="23"/>
          <w:szCs w:val="23"/>
        </w:rPr>
        <w:tab/>
        <w:t>10.30</w:t>
      </w:r>
      <w:r>
        <w:rPr>
          <w:sz w:val="23"/>
          <w:szCs w:val="23"/>
        </w:rPr>
        <w:tab/>
      </w:r>
      <w:r>
        <w:tab/>
      </w:r>
      <w:r w:rsidRPr="00214366">
        <w:rPr>
          <w:bCs/>
        </w:rPr>
        <w:t>Beetham Healthcare Chapel</w:t>
      </w:r>
    </w:p>
    <w:p w14:paraId="6ABA0A9E" w14:textId="77777777" w:rsidR="0032658E" w:rsidRDefault="0032658E" w:rsidP="0032658E">
      <w:r>
        <w:rPr>
          <w:bCs/>
        </w:rPr>
        <w:tab/>
      </w:r>
      <w:r>
        <w:rPr>
          <w:bCs/>
        </w:rPr>
        <w:tab/>
      </w:r>
      <w:r>
        <w:rPr>
          <w:bCs/>
        </w:rPr>
        <w:tab/>
      </w:r>
      <w:r>
        <w:t>3.30pm</w:t>
      </w:r>
      <w:r>
        <w:tab/>
        <w:t>Kid’s Café</w:t>
      </w:r>
      <w:r>
        <w:tab/>
      </w:r>
    </w:p>
    <w:p w14:paraId="7E36440F" w14:textId="77777777" w:rsidR="0032658E" w:rsidRPr="008D700C" w:rsidRDefault="0032658E" w:rsidP="0032658E">
      <w:pPr>
        <w:rPr>
          <w:b/>
          <w:bCs/>
        </w:rPr>
      </w:pPr>
      <w:r>
        <w:t xml:space="preserve">Thursday </w:t>
      </w:r>
      <w:r>
        <w:tab/>
        <w:t>23</w:t>
      </w:r>
      <w:r>
        <w:tab/>
      </w:r>
      <w:r>
        <w:rPr>
          <w:b/>
          <w:bCs/>
        </w:rPr>
        <w:t>2.00pm</w:t>
      </w:r>
      <w:r>
        <w:rPr>
          <w:b/>
          <w:bCs/>
        </w:rPr>
        <w:tab/>
        <w:t>Parish Council</w:t>
      </w:r>
    </w:p>
    <w:p w14:paraId="02DDEC8A" w14:textId="77777777" w:rsidR="0032658E" w:rsidRPr="00AF1B32" w:rsidRDefault="0032658E" w:rsidP="0032658E">
      <w:pPr>
        <w:ind w:left="1440" w:firstLine="720"/>
      </w:pPr>
      <w:r>
        <w:t>2.30pm</w:t>
      </w:r>
      <w:r>
        <w:tab/>
      </w:r>
      <w:r w:rsidRPr="00214366">
        <w:t>Leighton House Service</w:t>
      </w:r>
    </w:p>
    <w:p w14:paraId="16C80BA1" w14:textId="77777777" w:rsidR="0032658E" w:rsidRDefault="0032658E" w:rsidP="0032658E">
      <w:pPr>
        <w:rPr>
          <w:sz w:val="23"/>
          <w:szCs w:val="23"/>
        </w:rPr>
      </w:pPr>
      <w:r w:rsidRPr="00B12472">
        <w:rPr>
          <w:bCs/>
          <w:sz w:val="23"/>
          <w:szCs w:val="23"/>
        </w:rPr>
        <w:t>Friday</w:t>
      </w:r>
      <w:r w:rsidRPr="00B12472">
        <w:rPr>
          <w:bCs/>
          <w:sz w:val="23"/>
          <w:szCs w:val="23"/>
        </w:rPr>
        <w:tab/>
      </w:r>
      <w:r w:rsidRPr="00B12472">
        <w:rPr>
          <w:bCs/>
          <w:sz w:val="23"/>
          <w:szCs w:val="23"/>
        </w:rPr>
        <w:tab/>
      </w:r>
      <w:r>
        <w:rPr>
          <w:bCs/>
          <w:sz w:val="23"/>
          <w:szCs w:val="23"/>
        </w:rPr>
        <w:t>24</w:t>
      </w:r>
      <w:r w:rsidRPr="00B12472">
        <w:rPr>
          <w:bCs/>
          <w:sz w:val="23"/>
          <w:szCs w:val="23"/>
        </w:rPr>
        <w:tab/>
      </w:r>
      <w:r w:rsidRPr="00B12472">
        <w:rPr>
          <w:sz w:val="23"/>
          <w:szCs w:val="23"/>
        </w:rPr>
        <w:t>1.00pm</w:t>
      </w:r>
      <w:r w:rsidRPr="00B12472">
        <w:rPr>
          <w:sz w:val="23"/>
          <w:szCs w:val="23"/>
        </w:rPr>
        <w:tab/>
      </w:r>
      <w:r>
        <w:rPr>
          <w:sz w:val="23"/>
          <w:szCs w:val="23"/>
        </w:rPr>
        <w:tab/>
      </w:r>
      <w:r w:rsidRPr="00B12472">
        <w:rPr>
          <w:sz w:val="23"/>
          <w:szCs w:val="23"/>
        </w:rPr>
        <w:t xml:space="preserve">Choir </w:t>
      </w:r>
      <w:r>
        <w:rPr>
          <w:sz w:val="23"/>
          <w:szCs w:val="23"/>
        </w:rPr>
        <w:t>rehearsal</w:t>
      </w:r>
    </w:p>
    <w:p w14:paraId="1372DA63" w14:textId="77777777" w:rsidR="0032658E" w:rsidRDefault="0032658E" w:rsidP="0032658E">
      <w:pPr>
        <w:rPr>
          <w:sz w:val="23"/>
          <w:szCs w:val="23"/>
        </w:rPr>
      </w:pPr>
      <w:r w:rsidRPr="00CE5873">
        <w:rPr>
          <w:sz w:val="23"/>
          <w:szCs w:val="23"/>
        </w:rPr>
        <w:t xml:space="preserve">Saturday </w:t>
      </w:r>
      <w:r w:rsidRPr="00CE5873">
        <w:rPr>
          <w:sz w:val="23"/>
          <w:szCs w:val="23"/>
        </w:rPr>
        <w:tab/>
      </w:r>
      <w:r>
        <w:rPr>
          <w:sz w:val="23"/>
          <w:szCs w:val="23"/>
        </w:rPr>
        <w:t>25</w:t>
      </w:r>
      <w:r w:rsidRPr="00CE5873">
        <w:rPr>
          <w:sz w:val="23"/>
          <w:szCs w:val="23"/>
        </w:rPr>
        <w:tab/>
        <w:t>8am-</w:t>
      </w:r>
      <w:r>
        <w:rPr>
          <w:sz w:val="23"/>
          <w:szCs w:val="23"/>
        </w:rPr>
        <w:t>11.30</w:t>
      </w:r>
      <w:r w:rsidRPr="00CE5873">
        <w:rPr>
          <w:sz w:val="23"/>
          <w:szCs w:val="23"/>
        </w:rPr>
        <w:tab/>
        <w:t>Car Boot Sale</w:t>
      </w:r>
    </w:p>
    <w:p w14:paraId="42B2F748" w14:textId="77777777" w:rsidR="0032658E" w:rsidRDefault="0032658E" w:rsidP="0032658E">
      <w:pPr>
        <w:rPr>
          <w:sz w:val="23"/>
          <w:szCs w:val="23"/>
        </w:rPr>
      </w:pPr>
    </w:p>
    <w:p w14:paraId="66C552EE" w14:textId="77777777" w:rsidR="0032658E" w:rsidRPr="000056C1" w:rsidRDefault="0032658E" w:rsidP="0032658E">
      <w:r w:rsidRPr="00B12472">
        <w:rPr>
          <w:b/>
          <w:bCs/>
          <w:sz w:val="23"/>
          <w:szCs w:val="23"/>
        </w:rPr>
        <w:t>SUNDAY</w:t>
      </w:r>
      <w:r w:rsidRPr="00B12472">
        <w:rPr>
          <w:b/>
          <w:bCs/>
          <w:sz w:val="23"/>
          <w:szCs w:val="23"/>
        </w:rPr>
        <w:tab/>
        <w:t>2</w:t>
      </w:r>
      <w:r>
        <w:rPr>
          <w:b/>
          <w:bCs/>
          <w:sz w:val="23"/>
          <w:szCs w:val="23"/>
        </w:rPr>
        <w:t>6</w:t>
      </w:r>
      <w:r w:rsidRPr="00B12472">
        <w:rPr>
          <w:sz w:val="23"/>
          <w:szCs w:val="23"/>
        </w:rPr>
        <w:t xml:space="preserve"> </w:t>
      </w:r>
      <w:r w:rsidRPr="00B12472">
        <w:rPr>
          <w:sz w:val="23"/>
          <w:szCs w:val="23"/>
        </w:rPr>
        <w:tab/>
      </w:r>
      <w:r>
        <w:rPr>
          <w:b/>
          <w:bCs/>
          <w:sz w:val="23"/>
          <w:szCs w:val="23"/>
        </w:rPr>
        <w:t>PENTECOST 20</w:t>
      </w:r>
      <w:r>
        <w:t xml:space="preserve"> </w:t>
      </w:r>
      <w:r w:rsidRPr="00AD57BD">
        <w:rPr>
          <w:sz w:val="22"/>
          <w:szCs w:val="22"/>
        </w:rPr>
        <w:t>Media Sunday. Industrial Sunday</w:t>
      </w:r>
    </w:p>
    <w:p w14:paraId="3B0B6321" w14:textId="77777777" w:rsidR="0032658E" w:rsidRDefault="0032658E" w:rsidP="0032658E">
      <w:pPr>
        <w:ind w:left="1440" w:firstLine="720"/>
        <w:rPr>
          <w:b/>
          <w:sz w:val="23"/>
          <w:szCs w:val="23"/>
        </w:rPr>
      </w:pPr>
      <w:r w:rsidRPr="00B12472">
        <w:rPr>
          <w:b/>
          <w:sz w:val="23"/>
          <w:szCs w:val="23"/>
        </w:rPr>
        <w:t>10.00am</w:t>
      </w:r>
      <w:r w:rsidRPr="00B12472">
        <w:rPr>
          <w:b/>
          <w:iCs/>
          <w:sz w:val="23"/>
          <w:szCs w:val="23"/>
        </w:rPr>
        <w:t xml:space="preserve"> </w:t>
      </w:r>
      <w:r>
        <w:rPr>
          <w:b/>
          <w:iCs/>
          <w:sz w:val="23"/>
          <w:szCs w:val="23"/>
        </w:rPr>
        <w:t xml:space="preserve">         </w:t>
      </w:r>
      <w:r w:rsidRPr="00B12472">
        <w:rPr>
          <w:b/>
          <w:sz w:val="23"/>
          <w:szCs w:val="23"/>
        </w:rPr>
        <w:t>St Andrew’s</w:t>
      </w:r>
      <w:r>
        <w:rPr>
          <w:b/>
          <w:sz w:val="23"/>
          <w:szCs w:val="23"/>
        </w:rPr>
        <w:t xml:space="preserve"> </w:t>
      </w:r>
    </w:p>
    <w:p w14:paraId="3EE6CDB1" w14:textId="77777777" w:rsidR="0032658E" w:rsidRDefault="0032658E" w:rsidP="0032658E">
      <w:pPr>
        <w:suppressAutoHyphens/>
        <w:ind w:left="2880" w:firstLine="720"/>
        <w:rPr>
          <w:b/>
          <w:sz w:val="23"/>
          <w:szCs w:val="23"/>
        </w:rPr>
      </w:pPr>
      <w:r w:rsidRPr="00B12472">
        <w:rPr>
          <w:b/>
          <w:sz w:val="23"/>
          <w:szCs w:val="23"/>
        </w:rPr>
        <w:t xml:space="preserve">Matawhero </w:t>
      </w:r>
      <w:r>
        <w:rPr>
          <w:b/>
          <w:sz w:val="23"/>
          <w:szCs w:val="23"/>
        </w:rPr>
        <w:t>No service</w:t>
      </w:r>
    </w:p>
    <w:p w14:paraId="376DDDF0" w14:textId="77777777" w:rsidR="0032658E" w:rsidRPr="00A40BDD" w:rsidRDefault="0032658E" w:rsidP="0032658E">
      <w:pPr>
        <w:ind w:left="1440" w:firstLine="720"/>
        <w:rPr>
          <w:b/>
          <w:iCs/>
          <w:sz w:val="23"/>
          <w:szCs w:val="23"/>
        </w:rPr>
      </w:pPr>
      <w:r w:rsidRPr="00B12472">
        <w:rPr>
          <w:bCs/>
          <w:sz w:val="23"/>
          <w:szCs w:val="23"/>
        </w:rPr>
        <w:t xml:space="preserve">3.00pm </w:t>
      </w:r>
      <w:r w:rsidRPr="00B12472">
        <w:rPr>
          <w:bCs/>
          <w:sz w:val="23"/>
          <w:szCs w:val="23"/>
        </w:rPr>
        <w:tab/>
        <w:t>Sea of Faith</w:t>
      </w:r>
      <w:r>
        <w:rPr>
          <w:bCs/>
          <w:sz w:val="23"/>
          <w:szCs w:val="23"/>
        </w:rPr>
        <w:t xml:space="preserve"> </w:t>
      </w:r>
    </w:p>
    <w:p w14:paraId="11889072" w14:textId="6BC95029" w:rsidR="0032658E" w:rsidRPr="00CA19CF" w:rsidRDefault="0032658E" w:rsidP="0032658E">
      <w:pPr>
        <w:pStyle w:val="BodyTextIndent2"/>
        <w:spacing w:after="0" w:line="240" w:lineRule="auto"/>
        <w:rPr>
          <w:b/>
          <w:i/>
          <w:sz w:val="23"/>
          <w:szCs w:val="23"/>
        </w:rPr>
      </w:pPr>
      <w:r w:rsidRPr="00C80634">
        <w:rPr>
          <w:b/>
          <w:sz w:val="23"/>
          <w:szCs w:val="23"/>
        </w:rPr>
        <w:tab/>
      </w:r>
    </w:p>
    <w:tbl>
      <w:tblPr>
        <w:tblStyle w:val="TableGrid"/>
        <w:tblW w:w="7203" w:type="dxa"/>
        <w:tblLook w:val="04A0" w:firstRow="1" w:lastRow="0" w:firstColumn="1" w:lastColumn="0" w:noHBand="0" w:noVBand="1"/>
      </w:tblPr>
      <w:tblGrid>
        <w:gridCol w:w="1412"/>
        <w:gridCol w:w="1393"/>
        <w:gridCol w:w="1456"/>
        <w:gridCol w:w="1404"/>
        <w:gridCol w:w="1538"/>
      </w:tblGrid>
      <w:tr w:rsidR="00C95EE7" w:rsidRPr="00A27B76" w14:paraId="012154DD" w14:textId="77777777" w:rsidTr="009C0AD0">
        <w:tc>
          <w:tcPr>
            <w:tcW w:w="1412" w:type="dxa"/>
          </w:tcPr>
          <w:p w14:paraId="02E9D25D" w14:textId="77777777" w:rsidR="00C95EE7" w:rsidRPr="00A27B76" w:rsidRDefault="00C95EE7" w:rsidP="009C0AD0">
            <w:pPr>
              <w:rPr>
                <w:sz w:val="20"/>
                <w:szCs w:val="20"/>
              </w:rPr>
            </w:pPr>
            <w:r w:rsidRPr="00A27B76">
              <w:rPr>
                <w:sz w:val="20"/>
                <w:szCs w:val="20"/>
              </w:rPr>
              <w:t>Sunday</w:t>
            </w:r>
          </w:p>
        </w:tc>
        <w:tc>
          <w:tcPr>
            <w:tcW w:w="1393" w:type="dxa"/>
          </w:tcPr>
          <w:p w14:paraId="5F37FE1E" w14:textId="77777777" w:rsidR="00C95EE7" w:rsidRPr="00A27B76" w:rsidRDefault="00C95EE7" w:rsidP="009C0AD0">
            <w:pPr>
              <w:rPr>
                <w:sz w:val="20"/>
                <w:szCs w:val="20"/>
              </w:rPr>
            </w:pPr>
            <w:r w:rsidRPr="00A27B76">
              <w:rPr>
                <w:sz w:val="20"/>
                <w:szCs w:val="20"/>
              </w:rPr>
              <w:t>Reader</w:t>
            </w:r>
          </w:p>
        </w:tc>
        <w:tc>
          <w:tcPr>
            <w:tcW w:w="1456" w:type="dxa"/>
          </w:tcPr>
          <w:p w14:paraId="021CB7EB" w14:textId="77777777" w:rsidR="00C95EE7" w:rsidRPr="00A27B76" w:rsidRDefault="00C95EE7" w:rsidP="009C0AD0">
            <w:pPr>
              <w:rPr>
                <w:sz w:val="20"/>
                <w:szCs w:val="20"/>
              </w:rPr>
            </w:pPr>
            <w:r w:rsidRPr="00A27B76">
              <w:rPr>
                <w:sz w:val="20"/>
                <w:szCs w:val="20"/>
              </w:rPr>
              <w:t>Door &amp; Team</w:t>
            </w:r>
          </w:p>
        </w:tc>
        <w:tc>
          <w:tcPr>
            <w:tcW w:w="1404" w:type="dxa"/>
          </w:tcPr>
          <w:p w14:paraId="22C875E2" w14:textId="77777777" w:rsidR="00C95EE7" w:rsidRPr="00A27B76" w:rsidRDefault="00C95EE7" w:rsidP="009C0AD0">
            <w:pPr>
              <w:rPr>
                <w:sz w:val="20"/>
                <w:szCs w:val="20"/>
              </w:rPr>
            </w:pPr>
            <w:r w:rsidRPr="00A27B76">
              <w:rPr>
                <w:kern w:val="28"/>
                <w:sz w:val="20"/>
                <w:szCs w:val="20"/>
              </w:rPr>
              <w:t>Morning Tea</w:t>
            </w:r>
          </w:p>
        </w:tc>
        <w:tc>
          <w:tcPr>
            <w:tcW w:w="1538" w:type="dxa"/>
          </w:tcPr>
          <w:p w14:paraId="7F5F2BD4" w14:textId="77777777" w:rsidR="00C95EE7" w:rsidRPr="00A27B76" w:rsidRDefault="00C95EE7" w:rsidP="009C0AD0">
            <w:pPr>
              <w:rPr>
                <w:sz w:val="20"/>
                <w:szCs w:val="20"/>
              </w:rPr>
            </w:pPr>
            <w:r w:rsidRPr="00A27B76">
              <w:rPr>
                <w:sz w:val="20"/>
                <w:szCs w:val="20"/>
              </w:rPr>
              <w:t>Sound Visual</w:t>
            </w:r>
          </w:p>
        </w:tc>
      </w:tr>
      <w:tr w:rsidR="0032658E" w:rsidRPr="00A27B76" w14:paraId="692F61E1" w14:textId="77777777" w:rsidTr="009C0AD0">
        <w:trPr>
          <w:trHeight w:val="855"/>
        </w:trPr>
        <w:tc>
          <w:tcPr>
            <w:tcW w:w="1412" w:type="dxa"/>
          </w:tcPr>
          <w:p w14:paraId="4F3FF100" w14:textId="77777777" w:rsidR="0032658E" w:rsidRPr="0032658E" w:rsidRDefault="0032658E" w:rsidP="0032658E">
            <w:pPr>
              <w:rPr>
                <w:rFonts w:cs="Times New Roman"/>
                <w:b/>
                <w:bCs/>
                <w:sz w:val="20"/>
                <w:szCs w:val="20"/>
              </w:rPr>
            </w:pPr>
            <w:r w:rsidRPr="0032658E">
              <w:rPr>
                <w:rFonts w:cs="Times New Roman"/>
                <w:b/>
                <w:bCs/>
                <w:sz w:val="20"/>
                <w:szCs w:val="20"/>
              </w:rPr>
              <w:t>Sunday 19 October</w:t>
            </w:r>
          </w:p>
          <w:p w14:paraId="630D6989" w14:textId="77777777" w:rsidR="0032658E" w:rsidRPr="0032658E" w:rsidRDefault="0032658E" w:rsidP="0032658E">
            <w:pPr>
              <w:rPr>
                <w:rFonts w:cs="Times New Roman"/>
                <w:b/>
                <w:bCs/>
                <w:sz w:val="20"/>
                <w:szCs w:val="20"/>
              </w:rPr>
            </w:pPr>
            <w:r w:rsidRPr="0032658E">
              <w:rPr>
                <w:rFonts w:cs="Times New Roman"/>
                <w:b/>
                <w:bCs/>
                <w:sz w:val="20"/>
                <w:szCs w:val="20"/>
              </w:rPr>
              <w:t>Matawhero</w:t>
            </w:r>
          </w:p>
          <w:p w14:paraId="14969320" w14:textId="77777777" w:rsidR="0032658E" w:rsidRPr="0032658E" w:rsidRDefault="0032658E" w:rsidP="0032658E">
            <w:pPr>
              <w:rPr>
                <w:rFonts w:cs="Times New Roman"/>
                <w:b/>
                <w:bCs/>
                <w:sz w:val="20"/>
                <w:szCs w:val="20"/>
              </w:rPr>
            </w:pPr>
            <w:r w:rsidRPr="0032658E">
              <w:rPr>
                <w:rFonts w:cs="Times New Roman"/>
                <w:b/>
                <w:bCs/>
                <w:sz w:val="20"/>
                <w:szCs w:val="20"/>
              </w:rPr>
              <w:t>Café Group</w:t>
            </w:r>
          </w:p>
          <w:p w14:paraId="64B89672" w14:textId="6F96EABE" w:rsidR="0032658E" w:rsidRPr="0032658E" w:rsidRDefault="0032658E" w:rsidP="0032658E">
            <w:pPr>
              <w:rPr>
                <w:b/>
                <w:bCs/>
                <w:sz w:val="20"/>
                <w:szCs w:val="20"/>
              </w:rPr>
            </w:pPr>
            <w:r w:rsidRPr="0032658E">
              <w:rPr>
                <w:rFonts w:cs="Times New Roman"/>
                <w:b/>
                <w:bCs/>
                <w:sz w:val="20"/>
                <w:szCs w:val="20"/>
              </w:rPr>
              <w:t>Show weekend</w:t>
            </w:r>
          </w:p>
        </w:tc>
        <w:tc>
          <w:tcPr>
            <w:tcW w:w="1393" w:type="dxa"/>
          </w:tcPr>
          <w:p w14:paraId="3FA40E82" w14:textId="77777777" w:rsidR="0032658E" w:rsidRPr="0032658E" w:rsidRDefault="0032658E" w:rsidP="0032658E">
            <w:pPr>
              <w:rPr>
                <w:rFonts w:cs="Times New Roman"/>
                <w:sz w:val="20"/>
                <w:szCs w:val="20"/>
              </w:rPr>
            </w:pPr>
            <w:r w:rsidRPr="0032658E">
              <w:rPr>
                <w:rFonts w:cs="Times New Roman"/>
                <w:sz w:val="20"/>
                <w:szCs w:val="20"/>
              </w:rPr>
              <w:t>M:</w:t>
            </w:r>
          </w:p>
          <w:p w14:paraId="2E44941A" w14:textId="13CD76AF" w:rsidR="0032658E" w:rsidRPr="0032658E" w:rsidRDefault="0032658E" w:rsidP="0032658E">
            <w:pPr>
              <w:jc w:val="center"/>
              <w:rPr>
                <w:sz w:val="20"/>
                <w:szCs w:val="20"/>
              </w:rPr>
            </w:pPr>
            <w:r w:rsidRPr="0032658E">
              <w:rPr>
                <w:rFonts w:cs="Times New Roman"/>
                <w:sz w:val="20"/>
                <w:szCs w:val="20"/>
              </w:rPr>
              <w:t>St A’s: No service</w:t>
            </w:r>
          </w:p>
        </w:tc>
        <w:tc>
          <w:tcPr>
            <w:tcW w:w="1456" w:type="dxa"/>
          </w:tcPr>
          <w:p w14:paraId="4BEE6CD9" w14:textId="057A4747" w:rsidR="0032658E" w:rsidRPr="0032658E" w:rsidRDefault="0032658E" w:rsidP="0032658E">
            <w:pPr>
              <w:rPr>
                <w:bCs/>
                <w:sz w:val="20"/>
                <w:szCs w:val="20"/>
              </w:rPr>
            </w:pPr>
            <w:r w:rsidRPr="0032658E">
              <w:rPr>
                <w:rFonts w:cs="Times New Roman"/>
                <w:b/>
                <w:bCs/>
                <w:sz w:val="20"/>
                <w:szCs w:val="20"/>
                <w:u w:val="single"/>
              </w:rPr>
              <w:t>Matawhero Team</w:t>
            </w:r>
          </w:p>
        </w:tc>
        <w:tc>
          <w:tcPr>
            <w:tcW w:w="1404" w:type="dxa"/>
          </w:tcPr>
          <w:p w14:paraId="14D2A6D0" w14:textId="771EF4C5" w:rsidR="0032658E" w:rsidRPr="0032658E" w:rsidRDefault="0032658E" w:rsidP="0032658E">
            <w:pPr>
              <w:rPr>
                <w:sz w:val="20"/>
                <w:szCs w:val="20"/>
              </w:rPr>
            </w:pPr>
            <w:r w:rsidRPr="0032658E">
              <w:rPr>
                <w:rFonts w:cs="Times New Roman"/>
                <w:b/>
                <w:bCs/>
                <w:sz w:val="20"/>
                <w:szCs w:val="20"/>
                <w:u w:val="single"/>
              </w:rPr>
              <w:t>Matawhero Team</w:t>
            </w:r>
          </w:p>
        </w:tc>
        <w:tc>
          <w:tcPr>
            <w:tcW w:w="1538" w:type="dxa"/>
          </w:tcPr>
          <w:p w14:paraId="3345A4EC" w14:textId="77777777" w:rsidR="0032658E" w:rsidRPr="0032658E" w:rsidRDefault="0032658E" w:rsidP="0032658E">
            <w:pPr>
              <w:rPr>
                <w:rFonts w:cs="Times New Roman"/>
                <w:sz w:val="20"/>
                <w:szCs w:val="20"/>
              </w:rPr>
            </w:pPr>
            <w:r w:rsidRPr="0032658E">
              <w:rPr>
                <w:rFonts w:cs="Times New Roman"/>
                <w:sz w:val="20"/>
                <w:szCs w:val="20"/>
              </w:rPr>
              <w:t>S&amp;V: Don</w:t>
            </w:r>
          </w:p>
          <w:p w14:paraId="3643FC36" w14:textId="11D4C7D5" w:rsidR="0032658E" w:rsidRPr="0032658E" w:rsidRDefault="0032658E" w:rsidP="0032658E">
            <w:pPr>
              <w:rPr>
                <w:sz w:val="20"/>
                <w:szCs w:val="20"/>
              </w:rPr>
            </w:pPr>
            <w:r w:rsidRPr="0032658E">
              <w:rPr>
                <w:rFonts w:cs="Times New Roman"/>
                <w:sz w:val="20"/>
                <w:szCs w:val="20"/>
              </w:rPr>
              <w:t>C: Don</w:t>
            </w:r>
          </w:p>
        </w:tc>
      </w:tr>
      <w:tr w:rsidR="0032658E" w:rsidRPr="00A27B76" w14:paraId="5A1A3D75" w14:textId="77777777" w:rsidTr="009C0AD0">
        <w:trPr>
          <w:trHeight w:val="850"/>
        </w:trPr>
        <w:tc>
          <w:tcPr>
            <w:tcW w:w="1412" w:type="dxa"/>
          </w:tcPr>
          <w:p w14:paraId="2B02DE8B" w14:textId="77777777" w:rsidR="0032658E" w:rsidRPr="0032658E" w:rsidRDefault="0032658E" w:rsidP="0032658E">
            <w:pPr>
              <w:rPr>
                <w:rFonts w:cs="Times New Roman"/>
                <w:b/>
                <w:bCs/>
                <w:sz w:val="20"/>
                <w:szCs w:val="20"/>
              </w:rPr>
            </w:pPr>
            <w:r w:rsidRPr="0032658E">
              <w:rPr>
                <w:rFonts w:cs="Times New Roman"/>
                <w:b/>
                <w:bCs/>
                <w:sz w:val="20"/>
                <w:szCs w:val="20"/>
              </w:rPr>
              <w:t>Sunday 26 October</w:t>
            </w:r>
          </w:p>
          <w:p w14:paraId="28203BC3" w14:textId="77777777" w:rsidR="0032658E" w:rsidRPr="0032658E" w:rsidRDefault="0032658E" w:rsidP="0032658E">
            <w:pPr>
              <w:rPr>
                <w:rFonts w:cs="Times New Roman"/>
                <w:b/>
                <w:bCs/>
                <w:sz w:val="20"/>
                <w:szCs w:val="20"/>
              </w:rPr>
            </w:pPr>
            <w:r w:rsidRPr="0032658E">
              <w:rPr>
                <w:rFonts w:cs="Times New Roman"/>
                <w:b/>
                <w:bCs/>
                <w:sz w:val="20"/>
                <w:szCs w:val="20"/>
              </w:rPr>
              <w:t>Lynnor</w:t>
            </w:r>
          </w:p>
          <w:p w14:paraId="23D9CC45" w14:textId="77A16354" w:rsidR="0032658E" w:rsidRPr="0032658E" w:rsidRDefault="0032658E" w:rsidP="0032658E">
            <w:pPr>
              <w:rPr>
                <w:sz w:val="20"/>
                <w:szCs w:val="20"/>
              </w:rPr>
            </w:pPr>
            <w:proofErr w:type="spellStart"/>
            <w:r w:rsidRPr="0032658E">
              <w:rPr>
                <w:rFonts w:cs="Times New Roman"/>
                <w:b/>
                <w:bCs/>
                <w:sz w:val="20"/>
                <w:szCs w:val="20"/>
              </w:rPr>
              <w:t>Labour</w:t>
            </w:r>
            <w:proofErr w:type="spellEnd"/>
            <w:r w:rsidRPr="0032658E">
              <w:rPr>
                <w:rFonts w:cs="Times New Roman"/>
                <w:b/>
                <w:bCs/>
                <w:sz w:val="20"/>
                <w:szCs w:val="20"/>
              </w:rPr>
              <w:t xml:space="preserve"> Weekend</w:t>
            </w:r>
          </w:p>
        </w:tc>
        <w:tc>
          <w:tcPr>
            <w:tcW w:w="1393" w:type="dxa"/>
          </w:tcPr>
          <w:p w14:paraId="31CD4ED9" w14:textId="77777777" w:rsidR="0032658E" w:rsidRPr="0032658E" w:rsidRDefault="0032658E" w:rsidP="0032658E">
            <w:pPr>
              <w:rPr>
                <w:rFonts w:cs="Times New Roman"/>
                <w:sz w:val="20"/>
                <w:szCs w:val="20"/>
              </w:rPr>
            </w:pPr>
            <w:r w:rsidRPr="0032658E">
              <w:rPr>
                <w:rFonts w:cs="Times New Roman"/>
                <w:sz w:val="20"/>
                <w:szCs w:val="20"/>
              </w:rPr>
              <w:t>M: No service</w:t>
            </w:r>
          </w:p>
          <w:p w14:paraId="3389BF0B" w14:textId="2C56B1C0" w:rsidR="0032658E" w:rsidRPr="0032658E" w:rsidRDefault="0032658E" w:rsidP="0032658E">
            <w:pPr>
              <w:jc w:val="center"/>
              <w:rPr>
                <w:sz w:val="20"/>
                <w:szCs w:val="20"/>
              </w:rPr>
            </w:pPr>
            <w:r w:rsidRPr="0032658E">
              <w:rPr>
                <w:rFonts w:cs="Times New Roman"/>
                <w:sz w:val="20"/>
                <w:szCs w:val="20"/>
              </w:rPr>
              <w:t>St A’s</w:t>
            </w:r>
          </w:p>
        </w:tc>
        <w:tc>
          <w:tcPr>
            <w:tcW w:w="1456" w:type="dxa"/>
          </w:tcPr>
          <w:p w14:paraId="04E54230" w14:textId="77777777" w:rsidR="0032658E" w:rsidRPr="0032658E" w:rsidRDefault="0032658E" w:rsidP="0032658E">
            <w:pPr>
              <w:rPr>
                <w:rFonts w:cs="Times New Roman"/>
                <w:b/>
                <w:bCs/>
                <w:sz w:val="20"/>
                <w:szCs w:val="20"/>
                <w:u w:val="single"/>
              </w:rPr>
            </w:pPr>
            <w:r w:rsidRPr="0032658E">
              <w:rPr>
                <w:rFonts w:cs="Times New Roman"/>
                <w:b/>
                <w:bCs/>
                <w:sz w:val="20"/>
                <w:szCs w:val="20"/>
                <w:u w:val="single"/>
              </w:rPr>
              <w:t>Pat Flockhart</w:t>
            </w:r>
          </w:p>
          <w:p w14:paraId="2D75F552" w14:textId="6A28EB0D" w:rsidR="0032658E" w:rsidRPr="0032658E" w:rsidRDefault="0032658E" w:rsidP="0032658E">
            <w:pPr>
              <w:rPr>
                <w:sz w:val="20"/>
                <w:szCs w:val="20"/>
              </w:rPr>
            </w:pPr>
            <w:r w:rsidRPr="0032658E">
              <w:rPr>
                <w:rFonts w:cs="Times New Roman"/>
                <w:sz w:val="20"/>
                <w:szCs w:val="20"/>
              </w:rPr>
              <w:t>Chrissie Parker</w:t>
            </w:r>
          </w:p>
        </w:tc>
        <w:tc>
          <w:tcPr>
            <w:tcW w:w="1404" w:type="dxa"/>
          </w:tcPr>
          <w:p w14:paraId="2151174B" w14:textId="07A356E4" w:rsidR="0032658E" w:rsidRPr="0032658E" w:rsidRDefault="0032658E" w:rsidP="0032658E">
            <w:pPr>
              <w:rPr>
                <w:sz w:val="20"/>
                <w:szCs w:val="20"/>
              </w:rPr>
            </w:pPr>
            <w:r w:rsidRPr="0032658E">
              <w:rPr>
                <w:rFonts w:cs="Times New Roman"/>
                <w:sz w:val="20"/>
                <w:szCs w:val="20"/>
              </w:rPr>
              <w:t>Val Hall</w:t>
            </w:r>
          </w:p>
        </w:tc>
        <w:tc>
          <w:tcPr>
            <w:tcW w:w="1538" w:type="dxa"/>
          </w:tcPr>
          <w:p w14:paraId="316ABB84" w14:textId="77777777" w:rsidR="0032658E" w:rsidRPr="0032658E" w:rsidRDefault="0032658E" w:rsidP="0032658E">
            <w:pPr>
              <w:rPr>
                <w:rFonts w:cs="Times New Roman"/>
                <w:sz w:val="20"/>
                <w:szCs w:val="20"/>
              </w:rPr>
            </w:pPr>
            <w:r w:rsidRPr="0032658E">
              <w:rPr>
                <w:rFonts w:cs="Times New Roman"/>
                <w:sz w:val="20"/>
                <w:szCs w:val="20"/>
              </w:rPr>
              <w:t>S&amp;V: Hans</w:t>
            </w:r>
          </w:p>
          <w:p w14:paraId="5303F6A7" w14:textId="66A8827B" w:rsidR="0032658E" w:rsidRPr="0032658E" w:rsidRDefault="0032658E" w:rsidP="0032658E">
            <w:pPr>
              <w:rPr>
                <w:sz w:val="20"/>
                <w:szCs w:val="20"/>
              </w:rPr>
            </w:pPr>
            <w:r w:rsidRPr="0032658E">
              <w:rPr>
                <w:rFonts w:cs="Times New Roman"/>
                <w:sz w:val="20"/>
                <w:szCs w:val="20"/>
              </w:rPr>
              <w:t>C: Hans</w:t>
            </w:r>
          </w:p>
        </w:tc>
      </w:tr>
    </w:tbl>
    <w:p w14:paraId="627860D9" w14:textId="77777777" w:rsidR="00B03FCE" w:rsidRDefault="00B03FCE" w:rsidP="00C95EE7">
      <w:pPr>
        <w:jc w:val="center"/>
        <w:rPr>
          <w:b/>
          <w:bCs/>
          <w:i/>
          <w:color w:val="000000" w:themeColor="text1"/>
        </w:rPr>
      </w:pPr>
    </w:p>
    <w:p w14:paraId="19B9D07A" w14:textId="2738CA26" w:rsidR="00C95EE7" w:rsidRPr="00E1686D" w:rsidRDefault="00C95EE7" w:rsidP="00C95EE7">
      <w:pPr>
        <w:jc w:val="center"/>
        <w:rPr>
          <w:b/>
          <w:bCs/>
          <w:i/>
          <w:color w:val="000000" w:themeColor="text1"/>
        </w:rPr>
      </w:pPr>
      <w:r w:rsidRPr="00E1686D">
        <w:rPr>
          <w:b/>
          <w:bCs/>
          <w:i/>
          <w:color w:val="000000" w:themeColor="text1"/>
        </w:rPr>
        <w:t>Gisborne Presbyterian Parish</w:t>
      </w:r>
    </w:p>
    <w:p w14:paraId="087FA14E" w14:textId="77777777" w:rsidR="00C95EE7" w:rsidRPr="00E1686D" w:rsidRDefault="00C95EE7" w:rsidP="00C95EE7">
      <w:pPr>
        <w:jc w:val="center"/>
        <w:rPr>
          <w:b/>
          <w:bCs/>
          <w:i/>
          <w:color w:val="000000" w:themeColor="text1"/>
        </w:rPr>
      </w:pPr>
      <w:r w:rsidRPr="00E1686D">
        <w:rPr>
          <w:b/>
          <w:bCs/>
          <w:i/>
          <w:color w:val="000000" w:themeColor="text1"/>
        </w:rPr>
        <w:t>St Andrew’s Church and Matawhero Historic Church:</w:t>
      </w:r>
    </w:p>
    <w:p w14:paraId="235BDDAB" w14:textId="77777777" w:rsidR="00C95EE7" w:rsidRPr="004E193D" w:rsidRDefault="00C95EE7" w:rsidP="00C95EE7">
      <w:pPr>
        <w:pStyle w:val="Footer"/>
        <w:rPr>
          <w:i/>
          <w:color w:val="000000" w:themeColor="text1"/>
        </w:rPr>
      </w:pPr>
      <w:r w:rsidRPr="004E193D">
        <w:rPr>
          <w:b/>
          <w:bCs/>
          <w:i/>
          <w:color w:val="000000" w:themeColor="text1"/>
        </w:rPr>
        <w:t>Office:  06 868 5513</w:t>
      </w:r>
      <w:r w:rsidRPr="004E193D">
        <w:rPr>
          <w:i/>
          <w:color w:val="000000" w:themeColor="text1"/>
        </w:rPr>
        <w:t xml:space="preserve">      </w:t>
      </w:r>
      <w:r w:rsidRPr="004E193D">
        <w:rPr>
          <w:i/>
          <w:color w:val="000000" w:themeColor="text1"/>
        </w:rPr>
        <w:tab/>
        <w:t xml:space="preserve">                         </w:t>
      </w:r>
      <w:r w:rsidRPr="004E193D">
        <w:rPr>
          <w:b/>
          <w:bCs/>
          <w:i/>
          <w:color w:val="000000" w:themeColor="text1"/>
        </w:rPr>
        <w:t>Hours 10-12 Tuesday – Friday</w:t>
      </w:r>
      <w:r w:rsidRPr="004E193D">
        <w:rPr>
          <w:i/>
          <w:color w:val="000000" w:themeColor="text1"/>
        </w:rPr>
        <w:t xml:space="preserve"> </w:t>
      </w:r>
    </w:p>
    <w:p w14:paraId="1653A2AB" w14:textId="77777777" w:rsidR="00C95EE7" w:rsidRPr="004E193D" w:rsidRDefault="00C95EE7" w:rsidP="00C95EE7">
      <w:pPr>
        <w:jc w:val="center"/>
      </w:pPr>
      <w:r w:rsidRPr="004E193D">
        <w:rPr>
          <w:i/>
          <w:color w:val="000000" w:themeColor="text1"/>
        </w:rPr>
        <w:t>176 Cobden Street 4010</w:t>
      </w:r>
    </w:p>
    <w:p w14:paraId="1CD08FE4" w14:textId="31CC56BB" w:rsidR="00AD6694" w:rsidRPr="00B14BFA" w:rsidRDefault="00C95EE7" w:rsidP="004B391F">
      <w:pPr>
        <w:pStyle w:val="Footer"/>
        <w:rPr>
          <w:b/>
          <w:bCs/>
          <w:color w:val="202122"/>
          <w:shd w:val="clear" w:color="auto" w:fill="FFFFFF"/>
        </w:rPr>
      </w:pPr>
      <w:hyperlink r:id="rId8" w:history="1">
        <w:r w:rsidRPr="004E193D">
          <w:rPr>
            <w:rStyle w:val="Hyperlink"/>
          </w:rPr>
          <w:t>standrewsgisb@xtra.co.nz</w:t>
        </w:r>
      </w:hyperlink>
      <w:r w:rsidRPr="004E193D">
        <w:rPr>
          <w:i/>
          <w:color w:val="000000" w:themeColor="text1"/>
        </w:rPr>
        <w:t xml:space="preserve">   </w:t>
      </w:r>
      <w:r>
        <w:rPr>
          <w:i/>
          <w:color w:val="000000" w:themeColor="text1"/>
        </w:rPr>
        <w:t xml:space="preserve">       </w:t>
      </w:r>
      <w:r w:rsidRPr="004E193D">
        <w:rPr>
          <w:i/>
          <w:color w:val="000000" w:themeColor="text1"/>
        </w:rPr>
        <w:t xml:space="preserve">                 </w:t>
      </w:r>
      <w:hyperlink r:id="rId9" w:history="1">
        <w:r w:rsidRPr="004E193D">
          <w:rPr>
            <w:rStyle w:val="Hyperlink"/>
          </w:rPr>
          <w:t>www.standrewsgis.org.nz</w:t>
        </w:r>
      </w:hyperlink>
      <w:bookmarkEnd w:id="0"/>
      <w:r w:rsidR="00AD6694" w:rsidRPr="00B14BFA">
        <w:rPr>
          <w:b/>
          <w:bCs/>
          <w:color w:val="202122"/>
          <w:shd w:val="clear" w:color="auto" w:fill="FFFFFF"/>
        </w:rPr>
        <w:tab/>
      </w:r>
      <w:r w:rsidR="00AD6694" w:rsidRPr="00B14BFA">
        <w:rPr>
          <w:b/>
          <w:bCs/>
          <w:color w:val="202122"/>
          <w:shd w:val="clear" w:color="auto" w:fill="FFFFFF"/>
        </w:rPr>
        <w:tab/>
      </w:r>
    </w:p>
    <w:sectPr w:rsidR="00AD6694" w:rsidRPr="00B14BFA" w:rsidSect="00E31C50">
      <w:footerReference w:type="default" r:id="rId10"/>
      <w:pgSz w:w="8419" w:h="11906" w:orient="landscape"/>
      <w:pgMar w:top="709"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A2F1" w14:textId="77777777" w:rsidR="007214DB" w:rsidRDefault="007214DB" w:rsidP="00074CD6">
      <w:r>
        <w:separator/>
      </w:r>
    </w:p>
  </w:endnote>
  <w:endnote w:type="continuationSeparator" w:id="0">
    <w:p w14:paraId="6B7F4F2C" w14:textId="77777777" w:rsidR="007214DB" w:rsidRDefault="007214DB"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65FD" w14:textId="77777777" w:rsidR="00074CD6" w:rsidRDefault="00AD6F6D">
    <w:pPr>
      <w:pStyle w:val="Footer"/>
      <w:jc w:val="center"/>
    </w:pPr>
    <w:r>
      <w:fldChar w:fldCharType="begin"/>
    </w:r>
    <w:r>
      <w:instrText xml:space="preserve"> PAGE   \* MERGEFORMAT </w:instrText>
    </w:r>
    <w:r>
      <w:fldChar w:fldCharType="separate"/>
    </w:r>
    <w:r w:rsidR="00E91736">
      <w:rPr>
        <w:noProof/>
      </w:rPr>
      <w:t>1</w:t>
    </w:r>
    <w:r>
      <w:rPr>
        <w:noProof/>
      </w:rPr>
      <w:fldChar w:fldCharType="end"/>
    </w:r>
  </w:p>
  <w:p w14:paraId="4A6E8C20"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7580" w14:textId="77777777" w:rsidR="007214DB" w:rsidRDefault="007214DB" w:rsidP="00074CD6">
      <w:r>
        <w:separator/>
      </w:r>
    </w:p>
  </w:footnote>
  <w:footnote w:type="continuationSeparator" w:id="0">
    <w:p w14:paraId="496B8C92" w14:textId="77777777" w:rsidR="007214DB" w:rsidRDefault="007214DB"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2" w15:restartNumberingAfterBreak="0">
    <w:nsid w:val="67CB1692"/>
    <w:multiLevelType w:val="singleLevel"/>
    <w:tmpl w:val="3610725C"/>
    <w:lvl w:ilvl="0">
      <w:start w:val="1"/>
      <w:numFmt w:val="decimal"/>
      <w:lvlText w:val="%1."/>
      <w:lvlJc w:val="left"/>
      <w:pPr>
        <w:tabs>
          <w:tab w:val="num" w:pos="1140"/>
        </w:tabs>
        <w:ind w:left="1140" w:hanging="570"/>
      </w:pPr>
      <w:rPr>
        <w:rFonts w:hint="default"/>
      </w:rPr>
    </w:lvl>
  </w:abstractNum>
  <w:num w:numId="1" w16cid:durableId="1718435312">
    <w:abstractNumId w:val="2"/>
  </w:num>
  <w:num w:numId="2" w16cid:durableId="733968271">
    <w:abstractNumId w:val="0"/>
  </w:num>
  <w:num w:numId="3" w16cid:durableId="31727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70D4"/>
    <w:rsid w:val="00014525"/>
    <w:rsid w:val="0001733A"/>
    <w:rsid w:val="00045FDD"/>
    <w:rsid w:val="00050973"/>
    <w:rsid w:val="00060D0E"/>
    <w:rsid w:val="00074CD6"/>
    <w:rsid w:val="000A3581"/>
    <w:rsid w:val="000C495C"/>
    <w:rsid w:val="000C5A9C"/>
    <w:rsid w:val="000C5B7C"/>
    <w:rsid w:val="000D08F3"/>
    <w:rsid w:val="000F323B"/>
    <w:rsid w:val="00104BE6"/>
    <w:rsid w:val="001068D7"/>
    <w:rsid w:val="00111B80"/>
    <w:rsid w:val="0011559D"/>
    <w:rsid w:val="00137239"/>
    <w:rsid w:val="00150B99"/>
    <w:rsid w:val="0015391E"/>
    <w:rsid w:val="00161FD6"/>
    <w:rsid w:val="00166B79"/>
    <w:rsid w:val="00170795"/>
    <w:rsid w:val="00190FF9"/>
    <w:rsid w:val="001B29B8"/>
    <w:rsid w:val="001E1DA8"/>
    <w:rsid w:val="001F4723"/>
    <w:rsid w:val="001F7ACB"/>
    <w:rsid w:val="002142C4"/>
    <w:rsid w:val="002232A1"/>
    <w:rsid w:val="00235353"/>
    <w:rsid w:val="002534B3"/>
    <w:rsid w:val="00283A18"/>
    <w:rsid w:val="002A7945"/>
    <w:rsid w:val="002D61E9"/>
    <w:rsid w:val="002F1A30"/>
    <w:rsid w:val="002F7D5F"/>
    <w:rsid w:val="003014C8"/>
    <w:rsid w:val="00323F12"/>
    <w:rsid w:val="0032658E"/>
    <w:rsid w:val="00330924"/>
    <w:rsid w:val="003329CA"/>
    <w:rsid w:val="003361E6"/>
    <w:rsid w:val="00342984"/>
    <w:rsid w:val="00366622"/>
    <w:rsid w:val="00373786"/>
    <w:rsid w:val="00382E54"/>
    <w:rsid w:val="00383094"/>
    <w:rsid w:val="003848B3"/>
    <w:rsid w:val="00390FFB"/>
    <w:rsid w:val="0039122A"/>
    <w:rsid w:val="003A0BAB"/>
    <w:rsid w:val="003A46EB"/>
    <w:rsid w:val="003B07FA"/>
    <w:rsid w:val="003C363A"/>
    <w:rsid w:val="003C3BF0"/>
    <w:rsid w:val="003C45C2"/>
    <w:rsid w:val="003D4FC3"/>
    <w:rsid w:val="003D7A1D"/>
    <w:rsid w:val="00410E9C"/>
    <w:rsid w:val="00417525"/>
    <w:rsid w:val="004225AD"/>
    <w:rsid w:val="00426159"/>
    <w:rsid w:val="00433F35"/>
    <w:rsid w:val="004368E8"/>
    <w:rsid w:val="00447588"/>
    <w:rsid w:val="00466B06"/>
    <w:rsid w:val="00472FA3"/>
    <w:rsid w:val="00473C64"/>
    <w:rsid w:val="00481A09"/>
    <w:rsid w:val="004B391F"/>
    <w:rsid w:val="004B48BB"/>
    <w:rsid w:val="004B6EDA"/>
    <w:rsid w:val="004C4095"/>
    <w:rsid w:val="004D30C2"/>
    <w:rsid w:val="004E26F9"/>
    <w:rsid w:val="004F590D"/>
    <w:rsid w:val="0051121A"/>
    <w:rsid w:val="00555CAB"/>
    <w:rsid w:val="00572F53"/>
    <w:rsid w:val="00582F93"/>
    <w:rsid w:val="005B4E2E"/>
    <w:rsid w:val="005C7BFC"/>
    <w:rsid w:val="005D3CAE"/>
    <w:rsid w:val="005E086D"/>
    <w:rsid w:val="005F304E"/>
    <w:rsid w:val="00612684"/>
    <w:rsid w:val="00625449"/>
    <w:rsid w:val="00657529"/>
    <w:rsid w:val="00660D17"/>
    <w:rsid w:val="00664056"/>
    <w:rsid w:val="006644C8"/>
    <w:rsid w:val="006907CB"/>
    <w:rsid w:val="00693606"/>
    <w:rsid w:val="0069664E"/>
    <w:rsid w:val="006B014A"/>
    <w:rsid w:val="006B0DC2"/>
    <w:rsid w:val="006B3827"/>
    <w:rsid w:val="006B39E9"/>
    <w:rsid w:val="006E1EE9"/>
    <w:rsid w:val="00710D11"/>
    <w:rsid w:val="007152CC"/>
    <w:rsid w:val="0071570C"/>
    <w:rsid w:val="007214DB"/>
    <w:rsid w:val="00732747"/>
    <w:rsid w:val="00740BC5"/>
    <w:rsid w:val="007553C8"/>
    <w:rsid w:val="0077068D"/>
    <w:rsid w:val="00782B32"/>
    <w:rsid w:val="00797CFF"/>
    <w:rsid w:val="007A2180"/>
    <w:rsid w:val="007B1EDC"/>
    <w:rsid w:val="007B3F84"/>
    <w:rsid w:val="007C1DA0"/>
    <w:rsid w:val="007C469F"/>
    <w:rsid w:val="00802ECD"/>
    <w:rsid w:val="00807BEC"/>
    <w:rsid w:val="00837EB7"/>
    <w:rsid w:val="0084333F"/>
    <w:rsid w:val="0087179E"/>
    <w:rsid w:val="0088231C"/>
    <w:rsid w:val="00886A0E"/>
    <w:rsid w:val="008C5ABF"/>
    <w:rsid w:val="008C7FE1"/>
    <w:rsid w:val="008E1616"/>
    <w:rsid w:val="008F1554"/>
    <w:rsid w:val="009559B5"/>
    <w:rsid w:val="009670DF"/>
    <w:rsid w:val="009677F0"/>
    <w:rsid w:val="0098178E"/>
    <w:rsid w:val="0098330E"/>
    <w:rsid w:val="009861C0"/>
    <w:rsid w:val="009A04D6"/>
    <w:rsid w:val="009A7031"/>
    <w:rsid w:val="009B176D"/>
    <w:rsid w:val="009B3498"/>
    <w:rsid w:val="009E25E7"/>
    <w:rsid w:val="009F67A3"/>
    <w:rsid w:val="00A15E09"/>
    <w:rsid w:val="00A20B76"/>
    <w:rsid w:val="00A221D4"/>
    <w:rsid w:val="00A22755"/>
    <w:rsid w:val="00A35B23"/>
    <w:rsid w:val="00A455BF"/>
    <w:rsid w:val="00A57D64"/>
    <w:rsid w:val="00A60EC6"/>
    <w:rsid w:val="00A6432C"/>
    <w:rsid w:val="00A74616"/>
    <w:rsid w:val="00A92238"/>
    <w:rsid w:val="00A97706"/>
    <w:rsid w:val="00AB2047"/>
    <w:rsid w:val="00AB40BC"/>
    <w:rsid w:val="00AC0F80"/>
    <w:rsid w:val="00AD219E"/>
    <w:rsid w:val="00AD6694"/>
    <w:rsid w:val="00AD6F6D"/>
    <w:rsid w:val="00AE44E9"/>
    <w:rsid w:val="00B03FCE"/>
    <w:rsid w:val="00B135DC"/>
    <w:rsid w:val="00B14BFA"/>
    <w:rsid w:val="00B158E0"/>
    <w:rsid w:val="00B30E8C"/>
    <w:rsid w:val="00B4171E"/>
    <w:rsid w:val="00B65603"/>
    <w:rsid w:val="00B879EC"/>
    <w:rsid w:val="00B925EA"/>
    <w:rsid w:val="00BB1844"/>
    <w:rsid w:val="00BB3160"/>
    <w:rsid w:val="00BC250A"/>
    <w:rsid w:val="00BC6D8B"/>
    <w:rsid w:val="00BC7D8F"/>
    <w:rsid w:val="00BE6D6E"/>
    <w:rsid w:val="00BF4FDC"/>
    <w:rsid w:val="00C13ABA"/>
    <w:rsid w:val="00C23692"/>
    <w:rsid w:val="00C27C78"/>
    <w:rsid w:val="00C5149A"/>
    <w:rsid w:val="00C5377B"/>
    <w:rsid w:val="00C73DD7"/>
    <w:rsid w:val="00C90CDC"/>
    <w:rsid w:val="00C95EE7"/>
    <w:rsid w:val="00C970F3"/>
    <w:rsid w:val="00CA247A"/>
    <w:rsid w:val="00CD0163"/>
    <w:rsid w:val="00CE0495"/>
    <w:rsid w:val="00CE4BF8"/>
    <w:rsid w:val="00D1201E"/>
    <w:rsid w:val="00D15801"/>
    <w:rsid w:val="00D31FB7"/>
    <w:rsid w:val="00D770ED"/>
    <w:rsid w:val="00D81CE4"/>
    <w:rsid w:val="00D83059"/>
    <w:rsid w:val="00D8497E"/>
    <w:rsid w:val="00D962E2"/>
    <w:rsid w:val="00D96709"/>
    <w:rsid w:val="00DB376F"/>
    <w:rsid w:val="00DC359B"/>
    <w:rsid w:val="00DC3615"/>
    <w:rsid w:val="00E03AFC"/>
    <w:rsid w:val="00E31C50"/>
    <w:rsid w:val="00E45C8C"/>
    <w:rsid w:val="00E50467"/>
    <w:rsid w:val="00E54CCF"/>
    <w:rsid w:val="00E55189"/>
    <w:rsid w:val="00E8368D"/>
    <w:rsid w:val="00E91736"/>
    <w:rsid w:val="00E97904"/>
    <w:rsid w:val="00E97DFA"/>
    <w:rsid w:val="00EA2389"/>
    <w:rsid w:val="00EB04D7"/>
    <w:rsid w:val="00EC2C6A"/>
    <w:rsid w:val="00EC324D"/>
    <w:rsid w:val="00EC4826"/>
    <w:rsid w:val="00F1675E"/>
    <w:rsid w:val="00F24EB6"/>
    <w:rsid w:val="00F33244"/>
    <w:rsid w:val="00F44C98"/>
    <w:rsid w:val="00F51085"/>
    <w:rsid w:val="00F62639"/>
    <w:rsid w:val="00F71E5A"/>
    <w:rsid w:val="00F81AFA"/>
    <w:rsid w:val="00F96187"/>
    <w:rsid w:val="00F9620A"/>
    <w:rsid w:val="00F97380"/>
    <w:rsid w:val="00FA0131"/>
    <w:rsid w:val="00FB2F63"/>
    <w:rsid w:val="00FC150A"/>
    <w:rsid w:val="00FC79E1"/>
    <w:rsid w:val="00FD710E"/>
    <w:rsid w:val="00FF79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27E4"/>
  <w15:docId w15:val="{1BF0DE75-7DF2-4D52-8D0B-E667D7E1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510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10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2E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NormalWeb">
    <w:name w:val="Normal (Web)"/>
    <w:basedOn w:val="Normal"/>
    <w:uiPriority w:val="99"/>
    <w:unhideWhenUsed/>
    <w:rsid w:val="00472FA3"/>
    <w:pPr>
      <w:spacing w:before="96" w:after="120" w:line="360" w:lineRule="atLeast"/>
    </w:pPr>
    <w:rPr>
      <w:lang w:val="en-NZ" w:eastAsia="en-NZ"/>
    </w:rPr>
  </w:style>
  <w:style w:type="paragraph" w:styleId="ListParagraph">
    <w:name w:val="List Paragraph"/>
    <w:basedOn w:val="Normal"/>
    <w:uiPriority w:val="34"/>
    <w:qFormat/>
    <w:rsid w:val="00EC324D"/>
    <w:pPr>
      <w:ind w:left="720"/>
      <w:contextualSpacing/>
    </w:pPr>
    <w:rPr>
      <w:rFonts w:ascii="Calibri" w:eastAsia="Calibri" w:hAnsi="Calibri"/>
      <w:sz w:val="22"/>
      <w:szCs w:val="22"/>
      <w:lang w:val="en-NZ"/>
    </w:rPr>
  </w:style>
  <w:style w:type="paragraph" w:styleId="PlainText">
    <w:name w:val="Plain Text"/>
    <w:basedOn w:val="Normal"/>
    <w:link w:val="PlainTextChar"/>
    <w:uiPriority w:val="99"/>
    <w:unhideWhenUsed/>
    <w:rsid w:val="00F51085"/>
    <w:rPr>
      <w:rFonts w:ascii="Consolas" w:eastAsiaTheme="minorHAnsi" w:hAnsi="Consolas" w:cs="Consolas"/>
      <w:sz w:val="21"/>
      <w:szCs w:val="21"/>
      <w:lang w:val="en-NZ"/>
    </w:rPr>
  </w:style>
  <w:style w:type="character" w:customStyle="1" w:styleId="PlainTextChar">
    <w:name w:val="Plain Text Char"/>
    <w:basedOn w:val="DefaultParagraphFont"/>
    <w:link w:val="PlainText"/>
    <w:uiPriority w:val="99"/>
    <w:rsid w:val="00F51085"/>
    <w:rPr>
      <w:rFonts w:ascii="Consolas" w:eastAsiaTheme="minorHAnsi" w:hAnsi="Consolas" w:cs="Consolas"/>
      <w:sz w:val="21"/>
      <w:szCs w:val="21"/>
      <w:lang w:eastAsia="en-US"/>
    </w:rPr>
  </w:style>
  <w:style w:type="character" w:customStyle="1" w:styleId="Heading1Char">
    <w:name w:val="Heading 1 Char"/>
    <w:basedOn w:val="DefaultParagraphFont"/>
    <w:link w:val="Heading1"/>
    <w:uiPriority w:val="9"/>
    <w:rsid w:val="00F5108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F51085"/>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802ECD"/>
    <w:rPr>
      <w:rFonts w:asciiTheme="majorHAnsi" w:eastAsiaTheme="majorEastAsia" w:hAnsiTheme="majorHAnsi" w:cstheme="majorBidi"/>
      <w:b/>
      <w:bCs/>
      <w:color w:val="4F81BD" w:themeColor="accent1"/>
      <w:sz w:val="24"/>
      <w:szCs w:val="24"/>
      <w:lang w:val="en-US" w:eastAsia="en-US"/>
    </w:rPr>
  </w:style>
  <w:style w:type="character" w:styleId="Hyperlink">
    <w:name w:val="Hyperlink"/>
    <w:uiPriority w:val="99"/>
    <w:unhideWhenUsed/>
    <w:rsid w:val="00C95EE7"/>
    <w:rPr>
      <w:color w:val="0000FF"/>
      <w:u w:val="single"/>
    </w:rPr>
  </w:style>
  <w:style w:type="table" w:styleId="TableGrid">
    <w:name w:val="Table Grid"/>
    <w:basedOn w:val="TableNormal"/>
    <w:uiPriority w:val="39"/>
    <w:rsid w:val="00C95EE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95EE7"/>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BodyTextIndent2">
    <w:name w:val="Body Text Indent 2"/>
    <w:basedOn w:val="Normal"/>
    <w:link w:val="BodyTextIndent2Char"/>
    <w:uiPriority w:val="99"/>
    <w:unhideWhenUsed/>
    <w:rsid w:val="00283A18"/>
    <w:pPr>
      <w:spacing w:after="120" w:line="480" w:lineRule="auto"/>
      <w:ind w:left="283"/>
    </w:pPr>
  </w:style>
  <w:style w:type="character" w:customStyle="1" w:styleId="BodyTextIndent2Char">
    <w:name w:val="Body Text Indent 2 Char"/>
    <w:basedOn w:val="DefaultParagraphFont"/>
    <w:link w:val="BodyTextIndent2"/>
    <w:uiPriority w:val="99"/>
    <w:rsid w:val="00283A18"/>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696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98065">
      <w:bodyDiv w:val="1"/>
      <w:marLeft w:val="0"/>
      <w:marRight w:val="0"/>
      <w:marTop w:val="0"/>
      <w:marBottom w:val="0"/>
      <w:divBdr>
        <w:top w:val="none" w:sz="0" w:space="0" w:color="auto"/>
        <w:left w:val="none" w:sz="0" w:space="0" w:color="auto"/>
        <w:bottom w:val="none" w:sz="0" w:space="0" w:color="auto"/>
        <w:right w:val="none" w:sz="0" w:space="0" w:color="auto"/>
      </w:divBdr>
    </w:div>
    <w:div w:id="1010060293">
      <w:bodyDiv w:val="1"/>
      <w:marLeft w:val="0"/>
      <w:marRight w:val="0"/>
      <w:marTop w:val="0"/>
      <w:marBottom w:val="0"/>
      <w:divBdr>
        <w:top w:val="none" w:sz="0" w:space="0" w:color="auto"/>
        <w:left w:val="none" w:sz="0" w:space="0" w:color="auto"/>
        <w:bottom w:val="none" w:sz="0" w:space="0" w:color="auto"/>
        <w:right w:val="none" w:sz="0" w:space="0" w:color="auto"/>
      </w:divBdr>
    </w:div>
    <w:div w:id="1263226036">
      <w:bodyDiv w:val="1"/>
      <w:marLeft w:val="0"/>
      <w:marRight w:val="0"/>
      <w:marTop w:val="0"/>
      <w:marBottom w:val="0"/>
      <w:divBdr>
        <w:top w:val="none" w:sz="0" w:space="0" w:color="auto"/>
        <w:left w:val="none" w:sz="0" w:space="0" w:color="auto"/>
        <w:bottom w:val="none" w:sz="0" w:space="0" w:color="auto"/>
        <w:right w:val="none" w:sz="0" w:space="0" w:color="auto"/>
      </w:divBdr>
    </w:div>
    <w:div w:id="1428454481">
      <w:bodyDiv w:val="1"/>
      <w:marLeft w:val="0"/>
      <w:marRight w:val="0"/>
      <w:marTop w:val="0"/>
      <w:marBottom w:val="0"/>
      <w:divBdr>
        <w:top w:val="none" w:sz="0" w:space="0" w:color="auto"/>
        <w:left w:val="none" w:sz="0" w:space="0" w:color="auto"/>
        <w:bottom w:val="none" w:sz="0" w:space="0" w:color="auto"/>
        <w:right w:val="none" w:sz="0" w:space="0" w:color="auto"/>
      </w:divBdr>
    </w:div>
    <w:div w:id="1937253273">
      <w:bodyDiv w:val="1"/>
      <w:marLeft w:val="0"/>
      <w:marRight w:val="0"/>
      <w:marTop w:val="0"/>
      <w:marBottom w:val="0"/>
      <w:divBdr>
        <w:top w:val="none" w:sz="0" w:space="0" w:color="auto"/>
        <w:left w:val="none" w:sz="0" w:space="0" w:color="auto"/>
        <w:bottom w:val="none" w:sz="0" w:space="0" w:color="auto"/>
        <w:right w:val="none" w:sz="0" w:space="0" w:color="auto"/>
      </w:divBdr>
    </w:div>
    <w:div w:id="2058506530">
      <w:bodyDiv w:val="1"/>
      <w:marLeft w:val="0"/>
      <w:marRight w:val="0"/>
      <w:marTop w:val="0"/>
      <w:marBottom w:val="0"/>
      <w:divBdr>
        <w:top w:val="none" w:sz="0" w:space="0" w:color="auto"/>
        <w:left w:val="none" w:sz="0" w:space="0" w:color="auto"/>
        <w:bottom w:val="none" w:sz="0" w:space="0" w:color="auto"/>
        <w:right w:val="none" w:sz="0" w:space="0" w:color="auto"/>
      </w:divBdr>
    </w:div>
    <w:div w:id="2100707647">
      <w:bodyDiv w:val="1"/>
      <w:marLeft w:val="0"/>
      <w:marRight w:val="0"/>
      <w:marTop w:val="0"/>
      <w:marBottom w:val="0"/>
      <w:divBdr>
        <w:top w:val="none" w:sz="0" w:space="0" w:color="auto"/>
        <w:left w:val="none" w:sz="0" w:space="0" w:color="auto"/>
        <w:bottom w:val="none" w:sz="0" w:space="0" w:color="auto"/>
        <w:right w:val="none" w:sz="0" w:space="0" w:color="auto"/>
      </w:divBdr>
    </w:div>
    <w:div w:id="21358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drewsgisb@xtra.co.nz" TargetMode="External"/><Relationship Id="rId3" Type="http://schemas.openxmlformats.org/officeDocument/2006/relationships/settings" Target="settings.xml"/><Relationship Id="rId7" Type="http://schemas.openxmlformats.org/officeDocument/2006/relationships/hyperlink" Target="mailto:m.n.e.gra@xtra.co.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ndrewsgi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Andrews Gisborne</cp:lastModifiedBy>
  <cp:revision>2</cp:revision>
  <cp:lastPrinted>2021-09-27T22:04:00Z</cp:lastPrinted>
  <dcterms:created xsi:type="dcterms:W3CDTF">2025-10-14T22:58:00Z</dcterms:created>
  <dcterms:modified xsi:type="dcterms:W3CDTF">2025-10-14T22:58:00Z</dcterms:modified>
</cp:coreProperties>
</file>